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08" w:rsidRPr="00884908" w:rsidRDefault="00884908" w:rsidP="00884908">
      <w:pPr>
        <w:keepNext/>
        <w:keepLines/>
        <w:spacing w:before="340" w:after="330" w:line="578" w:lineRule="auto"/>
        <w:jc w:val="center"/>
        <w:outlineLvl w:val="0"/>
        <w:rPr>
          <w:rFonts w:ascii="Times New Roman" w:eastAsia="宋体" w:hAnsi="Times New Roman" w:cs="Times New Roman"/>
          <w:b/>
          <w:bCs/>
          <w:kern w:val="44"/>
          <w:sz w:val="44"/>
          <w:szCs w:val="44"/>
        </w:rPr>
      </w:pPr>
      <w:bookmarkStart w:id="0" w:name="_Toc15396"/>
      <w:r w:rsidRPr="00884908">
        <w:rPr>
          <w:rFonts w:ascii="Times New Roman" w:eastAsia="宋体" w:hAnsi="Times New Roman" w:cs="Times New Roman" w:hint="eastAsia"/>
          <w:b/>
          <w:bCs/>
          <w:kern w:val="44"/>
          <w:sz w:val="44"/>
          <w:szCs w:val="44"/>
        </w:rPr>
        <w:t>第一章</w:t>
      </w:r>
      <w:r w:rsidRPr="00884908">
        <w:rPr>
          <w:rFonts w:ascii="Times New Roman" w:eastAsia="宋体" w:hAnsi="Times New Roman" w:cs="Times New Roman" w:hint="eastAsia"/>
          <w:b/>
          <w:bCs/>
          <w:kern w:val="44"/>
          <w:sz w:val="44"/>
          <w:szCs w:val="44"/>
        </w:rPr>
        <w:t xml:space="preserve"> </w:t>
      </w:r>
      <w:r w:rsidRPr="00884908">
        <w:rPr>
          <w:rFonts w:ascii="Times New Roman" w:eastAsia="宋体" w:hAnsi="Times New Roman" w:cs="Times New Roman" w:hint="eastAsia"/>
          <w:b/>
          <w:bCs/>
          <w:kern w:val="44"/>
          <w:sz w:val="44"/>
          <w:szCs w:val="44"/>
        </w:rPr>
        <w:t>招标公告（代投标邀请函）</w:t>
      </w:r>
      <w:bookmarkEnd w:id="0"/>
    </w:p>
    <w:p w:rsidR="00884908" w:rsidRPr="00884908" w:rsidRDefault="00884908" w:rsidP="00884908">
      <w:pPr>
        <w:spacing w:line="360" w:lineRule="auto"/>
        <w:ind w:firstLineChars="200" w:firstLine="420"/>
        <w:rPr>
          <w:rFonts w:ascii="宋体" w:eastAsia="宋体" w:hAnsi="宋体" w:cs="Times New Roman"/>
          <w:kern w:val="0"/>
          <w:szCs w:val="21"/>
        </w:rPr>
      </w:pPr>
    </w:p>
    <w:p w:rsidR="00884908" w:rsidRPr="00884908" w:rsidRDefault="00884908" w:rsidP="00884908">
      <w:pPr>
        <w:pBdr>
          <w:top w:val="single" w:sz="4" w:space="1" w:color="auto"/>
          <w:left w:val="single" w:sz="4" w:space="4" w:color="auto"/>
          <w:bottom w:val="single" w:sz="4" w:space="1" w:color="auto"/>
          <w:right w:val="single" w:sz="4" w:space="4" w:color="auto"/>
        </w:pBdr>
        <w:spacing w:line="360" w:lineRule="auto"/>
        <w:rPr>
          <w:rFonts w:ascii="宋体" w:eastAsia="宋体" w:hAnsi="宋体" w:cs="Times New Roman"/>
          <w:kern w:val="0"/>
          <w:szCs w:val="21"/>
        </w:rPr>
      </w:pPr>
      <w:r w:rsidRPr="00884908">
        <w:rPr>
          <w:rFonts w:ascii="宋体" w:eastAsia="宋体" w:hAnsi="宋体" w:cs="Times New Roman" w:hint="eastAsia"/>
          <w:kern w:val="0"/>
          <w:szCs w:val="21"/>
        </w:rPr>
        <w:t>项目概况：</w:t>
      </w:r>
    </w:p>
    <w:p w:rsidR="00884908" w:rsidRPr="00884908" w:rsidRDefault="00884908" w:rsidP="0088490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kern w:val="0"/>
          <w:szCs w:val="21"/>
        </w:rPr>
      </w:pPr>
      <w:r w:rsidRPr="00884908">
        <w:rPr>
          <w:rFonts w:ascii="宋体" w:eastAsia="宋体" w:hAnsi="宋体" w:cs="Times New Roman" w:hint="eastAsia"/>
          <w:kern w:val="0"/>
          <w:szCs w:val="21"/>
          <w:u w:val="single"/>
          <w:lang w:val="hr-HR"/>
        </w:rPr>
        <w:t>区</w:t>
      </w:r>
      <w:proofErr w:type="gramStart"/>
      <w:r w:rsidRPr="00884908">
        <w:rPr>
          <w:rFonts w:ascii="宋体" w:eastAsia="宋体" w:hAnsi="宋体" w:cs="Times New Roman" w:hint="eastAsia"/>
          <w:kern w:val="0"/>
          <w:szCs w:val="21"/>
          <w:u w:val="single"/>
          <w:lang w:val="hr-HR"/>
        </w:rPr>
        <w:t>发改局</w:t>
      </w:r>
      <w:proofErr w:type="gramEnd"/>
      <w:r w:rsidRPr="00884908">
        <w:rPr>
          <w:rFonts w:ascii="宋体" w:eastAsia="宋体" w:hAnsi="宋体" w:cs="Times New Roman" w:hint="eastAsia"/>
          <w:kern w:val="0"/>
          <w:szCs w:val="21"/>
          <w:u w:val="single"/>
          <w:lang w:val="hr-HR"/>
        </w:rPr>
        <w:t>政府投资项目咨询评估服务</w:t>
      </w:r>
      <w:r w:rsidRPr="00884908">
        <w:rPr>
          <w:rFonts w:ascii="宋体" w:eastAsia="宋体" w:hAnsi="宋体" w:cs="Times New Roman" w:hint="eastAsia"/>
          <w:kern w:val="0"/>
          <w:szCs w:val="21"/>
        </w:rPr>
        <w:t>招标项目的潜在投标人应在</w:t>
      </w:r>
      <w:r w:rsidRPr="00884908">
        <w:rPr>
          <w:rFonts w:ascii="宋体" w:eastAsia="宋体" w:hAnsi="宋体" w:cs="Times New Roman" w:hint="eastAsia"/>
          <w:b/>
          <w:bCs/>
          <w:kern w:val="0"/>
          <w:szCs w:val="21"/>
          <w:u w:val="single"/>
        </w:rPr>
        <w:t>线上报名</w:t>
      </w:r>
      <w:r w:rsidRPr="00884908">
        <w:rPr>
          <w:rFonts w:ascii="宋体" w:eastAsia="宋体" w:hAnsi="宋体" w:cs="Times New Roman" w:hint="eastAsia"/>
          <w:kern w:val="0"/>
          <w:szCs w:val="21"/>
        </w:rPr>
        <w:t>获取招标文件，并于2022年05月07日</w:t>
      </w:r>
      <w:r w:rsidRPr="00884908">
        <w:rPr>
          <w:rFonts w:ascii="宋体" w:eastAsia="宋体" w:hAnsi="宋体" w:cs="Times New Roman"/>
          <w:kern w:val="0"/>
          <w:szCs w:val="21"/>
        </w:rPr>
        <w:t>09</w:t>
      </w:r>
      <w:r w:rsidRPr="00884908">
        <w:rPr>
          <w:rFonts w:ascii="宋体" w:eastAsia="宋体" w:hAnsi="宋体" w:cs="Times New Roman" w:hint="eastAsia"/>
          <w:kern w:val="0"/>
          <w:szCs w:val="21"/>
        </w:rPr>
        <w:t>点</w:t>
      </w:r>
      <w:r w:rsidRPr="00884908">
        <w:rPr>
          <w:rFonts w:ascii="宋体" w:eastAsia="宋体" w:hAnsi="宋体" w:cs="Times New Roman"/>
          <w:kern w:val="0"/>
          <w:szCs w:val="21"/>
        </w:rPr>
        <w:t>30</w:t>
      </w:r>
      <w:r w:rsidRPr="00884908">
        <w:rPr>
          <w:rFonts w:ascii="宋体" w:eastAsia="宋体" w:hAnsi="宋体" w:cs="Times New Roman" w:hint="eastAsia"/>
          <w:kern w:val="0"/>
          <w:szCs w:val="21"/>
        </w:rPr>
        <w:t>分</w:t>
      </w:r>
      <w:r w:rsidRPr="00884908">
        <w:rPr>
          <w:rFonts w:ascii="宋体" w:eastAsia="宋体" w:hAnsi="宋体" w:cs="宋体" w:hint="eastAsia"/>
          <w:kern w:val="0"/>
          <w:szCs w:val="21"/>
        </w:rPr>
        <w:t>（北京时间）</w:t>
      </w:r>
      <w:r w:rsidRPr="00884908">
        <w:rPr>
          <w:rFonts w:ascii="宋体" w:eastAsia="宋体" w:hAnsi="宋体" w:cs="Times New Roman" w:hint="eastAsia"/>
          <w:bCs/>
          <w:kern w:val="0"/>
          <w:szCs w:val="21"/>
        </w:rPr>
        <w:t>前递交投标</w:t>
      </w:r>
      <w:r w:rsidRPr="00884908">
        <w:rPr>
          <w:rFonts w:ascii="宋体" w:eastAsia="宋体" w:hAnsi="宋体" w:cs="Times New Roman"/>
          <w:bCs/>
          <w:kern w:val="0"/>
          <w:szCs w:val="21"/>
        </w:rPr>
        <w:t>文件</w:t>
      </w:r>
      <w:r w:rsidRPr="00884908">
        <w:rPr>
          <w:rFonts w:ascii="宋体" w:eastAsia="宋体" w:hAnsi="宋体" w:cs="Times New Roman" w:hint="eastAsia"/>
          <w:kern w:val="0"/>
          <w:szCs w:val="21"/>
        </w:rPr>
        <w:t>。</w:t>
      </w:r>
    </w:p>
    <w:p w:rsidR="00884908" w:rsidRPr="00884908" w:rsidRDefault="00884908" w:rsidP="00884908">
      <w:pPr>
        <w:spacing w:line="360" w:lineRule="auto"/>
        <w:ind w:firstLineChars="200" w:firstLine="420"/>
        <w:rPr>
          <w:rFonts w:ascii="宋体" w:eastAsia="宋体" w:hAnsi="宋体" w:cs="Times New Roman"/>
          <w:kern w:val="0"/>
          <w:szCs w:val="21"/>
        </w:rPr>
      </w:pP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根据</w:t>
      </w:r>
      <w:proofErr w:type="gramStart"/>
      <w:r w:rsidRPr="00884908">
        <w:rPr>
          <w:rFonts w:ascii="宋体" w:eastAsia="宋体" w:hAnsi="宋体" w:cs="宋体" w:hint="eastAsia"/>
          <w:kern w:val="0"/>
          <w:szCs w:val="21"/>
        </w:rPr>
        <w:t>蔡甸</w:t>
      </w:r>
      <w:proofErr w:type="gramEnd"/>
      <w:r w:rsidRPr="00884908">
        <w:rPr>
          <w:rFonts w:ascii="宋体" w:eastAsia="宋体" w:hAnsi="宋体" w:cs="宋体" w:hint="eastAsia"/>
          <w:kern w:val="0"/>
          <w:szCs w:val="21"/>
        </w:rPr>
        <w:t>区政府采购计划生成备案单【J22034556-4308】的要求，湖北省成套招标股份有限公司（以下简称“采购代理机构”）受</w:t>
      </w:r>
      <w:r w:rsidRPr="00884908">
        <w:rPr>
          <w:rFonts w:ascii="宋体" w:eastAsia="宋体" w:hAnsi="宋体" w:cs="宋体" w:hint="eastAsia"/>
          <w:kern w:val="0"/>
          <w:szCs w:val="21"/>
          <w:u w:val="single"/>
        </w:rPr>
        <w:t>武汉市</w:t>
      </w:r>
      <w:proofErr w:type="gramStart"/>
      <w:r w:rsidRPr="00884908">
        <w:rPr>
          <w:rFonts w:ascii="宋体" w:eastAsia="宋体" w:hAnsi="宋体" w:cs="宋体" w:hint="eastAsia"/>
          <w:kern w:val="0"/>
          <w:szCs w:val="21"/>
          <w:u w:val="single"/>
        </w:rPr>
        <w:t>蔡甸</w:t>
      </w:r>
      <w:proofErr w:type="gramEnd"/>
      <w:r w:rsidRPr="00884908">
        <w:rPr>
          <w:rFonts w:ascii="宋体" w:eastAsia="宋体" w:hAnsi="宋体" w:cs="宋体" w:hint="eastAsia"/>
          <w:kern w:val="0"/>
          <w:szCs w:val="21"/>
          <w:u w:val="single"/>
        </w:rPr>
        <w:t>区发展和改革局</w:t>
      </w:r>
      <w:r w:rsidRPr="00884908">
        <w:rPr>
          <w:rFonts w:ascii="宋体" w:eastAsia="宋体" w:hAnsi="宋体" w:cs="宋体" w:hint="eastAsia"/>
          <w:kern w:val="0"/>
          <w:szCs w:val="21"/>
        </w:rPr>
        <w:t>（以下简称“采购人”）的委托，对本项目组织公开招标采购。资金来源：财政资金。欢迎符合资格条件的投标人参加投标。</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1" w:name="_Toc28879"/>
      <w:bookmarkStart w:id="2" w:name="_Toc12346"/>
      <w:r w:rsidRPr="00884908">
        <w:rPr>
          <w:rFonts w:ascii="宋体" w:eastAsia="宋体" w:hAnsi="宋体" w:cs="宋体" w:hint="eastAsia"/>
          <w:b/>
          <w:bCs/>
          <w:kern w:val="0"/>
          <w:szCs w:val="21"/>
        </w:rPr>
        <w:t>一、项目概况</w:t>
      </w:r>
      <w:bookmarkEnd w:id="1"/>
      <w:bookmarkEnd w:id="2"/>
    </w:p>
    <w:p w:rsidR="00884908" w:rsidRPr="00884908" w:rsidRDefault="00884908" w:rsidP="00884908">
      <w:pPr>
        <w:widowControl/>
        <w:spacing w:line="480" w:lineRule="atLeast"/>
        <w:ind w:firstLineChars="200" w:firstLine="420"/>
        <w:rPr>
          <w:rFonts w:ascii="Times New Roman" w:eastAsia="宋体" w:hAnsi="Times New Roman" w:cs="Times New Roman"/>
          <w:kern w:val="0"/>
        </w:rPr>
      </w:pPr>
      <w:r w:rsidRPr="00884908">
        <w:rPr>
          <w:rFonts w:ascii="宋体" w:eastAsia="宋体" w:hAnsi="宋体" w:cs="宋体"/>
          <w:kern w:val="0"/>
          <w:szCs w:val="21"/>
          <w:shd w:val="clear" w:color="auto" w:fill="FFFFFF"/>
        </w:rPr>
        <w:t>1、项目编号：HBCZ-2</w:t>
      </w:r>
      <w:r w:rsidRPr="00884908">
        <w:rPr>
          <w:rFonts w:ascii="宋体" w:eastAsia="宋体" w:hAnsi="宋体" w:cs="宋体" w:hint="eastAsia"/>
          <w:kern w:val="0"/>
          <w:szCs w:val="21"/>
          <w:shd w:val="clear" w:color="auto" w:fill="FFFFFF"/>
        </w:rPr>
        <w:t>2100310</w:t>
      </w:r>
      <w:r w:rsidRPr="00884908">
        <w:rPr>
          <w:rFonts w:ascii="宋体" w:eastAsia="宋体" w:hAnsi="宋体" w:cs="宋体"/>
          <w:kern w:val="0"/>
          <w:szCs w:val="21"/>
          <w:shd w:val="clear" w:color="auto" w:fill="FFFFFF"/>
        </w:rPr>
        <w:t>-</w:t>
      </w:r>
      <w:r w:rsidRPr="00884908">
        <w:rPr>
          <w:rFonts w:ascii="宋体" w:eastAsia="宋体" w:hAnsi="宋体" w:cs="宋体" w:hint="eastAsia"/>
          <w:kern w:val="0"/>
          <w:szCs w:val="21"/>
          <w:shd w:val="clear" w:color="auto" w:fill="FFFFFF"/>
        </w:rPr>
        <w:t>220723</w:t>
      </w:r>
    </w:p>
    <w:p w:rsidR="00884908" w:rsidRPr="00884908" w:rsidRDefault="00884908" w:rsidP="00884908">
      <w:pPr>
        <w:widowControl/>
        <w:spacing w:line="480" w:lineRule="atLeast"/>
        <w:ind w:firstLineChars="200" w:firstLine="420"/>
        <w:rPr>
          <w:rFonts w:ascii="宋体" w:eastAsia="宋体" w:hAnsi="宋体" w:cs="宋体"/>
          <w:kern w:val="0"/>
          <w:szCs w:val="21"/>
          <w:shd w:val="clear" w:color="auto" w:fill="FFFFFF"/>
        </w:rPr>
      </w:pPr>
      <w:r w:rsidRPr="00884908">
        <w:rPr>
          <w:rFonts w:ascii="宋体" w:eastAsia="宋体" w:hAnsi="宋体" w:cs="宋体"/>
          <w:kern w:val="0"/>
          <w:szCs w:val="21"/>
          <w:shd w:val="clear" w:color="auto" w:fill="FFFFFF"/>
        </w:rPr>
        <w:t>2、采购计划备案号：</w:t>
      </w:r>
      <w:r w:rsidRPr="00884908">
        <w:rPr>
          <w:rFonts w:ascii="宋体" w:eastAsia="宋体" w:hAnsi="宋体" w:cs="宋体" w:hint="eastAsia"/>
          <w:kern w:val="0"/>
          <w:szCs w:val="21"/>
          <w:shd w:val="clear" w:color="auto" w:fill="FFFFFF"/>
        </w:rPr>
        <w:t>J22034556-4308</w:t>
      </w:r>
    </w:p>
    <w:p w:rsidR="00884908" w:rsidRPr="00884908" w:rsidRDefault="00884908" w:rsidP="00884908">
      <w:pPr>
        <w:widowControl/>
        <w:spacing w:line="480" w:lineRule="atLeast"/>
        <w:ind w:firstLineChars="200" w:firstLine="420"/>
        <w:rPr>
          <w:rFonts w:ascii="宋体" w:eastAsia="宋体" w:hAnsi="宋体" w:cs="宋体"/>
          <w:kern w:val="0"/>
          <w:szCs w:val="21"/>
          <w:shd w:val="clear" w:color="auto" w:fill="FFFFFF"/>
        </w:rPr>
      </w:pPr>
      <w:r w:rsidRPr="00884908">
        <w:rPr>
          <w:rFonts w:ascii="宋体" w:eastAsia="宋体" w:hAnsi="宋体" w:cs="宋体"/>
          <w:kern w:val="0"/>
          <w:szCs w:val="21"/>
          <w:shd w:val="clear" w:color="auto" w:fill="FFFFFF"/>
        </w:rPr>
        <w:t>3、项目名称：</w:t>
      </w:r>
      <w:r w:rsidRPr="00884908">
        <w:rPr>
          <w:rFonts w:ascii="宋体" w:eastAsia="宋体" w:hAnsi="宋体" w:cs="宋体" w:hint="eastAsia"/>
          <w:kern w:val="0"/>
          <w:szCs w:val="21"/>
          <w:shd w:val="clear" w:color="auto" w:fill="FFFFFF"/>
        </w:rPr>
        <w:t>区</w:t>
      </w:r>
      <w:proofErr w:type="gramStart"/>
      <w:r w:rsidRPr="00884908">
        <w:rPr>
          <w:rFonts w:ascii="宋体" w:eastAsia="宋体" w:hAnsi="宋体" w:cs="宋体" w:hint="eastAsia"/>
          <w:kern w:val="0"/>
          <w:szCs w:val="21"/>
          <w:shd w:val="clear" w:color="auto" w:fill="FFFFFF"/>
        </w:rPr>
        <w:t>发改局</w:t>
      </w:r>
      <w:proofErr w:type="gramEnd"/>
      <w:r w:rsidRPr="00884908">
        <w:rPr>
          <w:rFonts w:ascii="宋体" w:eastAsia="宋体" w:hAnsi="宋体" w:cs="宋体" w:hint="eastAsia"/>
          <w:kern w:val="0"/>
          <w:szCs w:val="21"/>
          <w:shd w:val="clear" w:color="auto" w:fill="FFFFFF"/>
        </w:rPr>
        <w:t>政府投资项目咨询评估服务</w:t>
      </w:r>
      <w:r w:rsidRPr="00884908">
        <w:rPr>
          <w:rFonts w:ascii="宋体" w:eastAsia="宋体" w:hAnsi="宋体" w:cs="宋体"/>
          <w:kern w:val="0"/>
          <w:szCs w:val="21"/>
          <w:shd w:val="clear" w:color="auto" w:fill="FFFFFF"/>
        </w:rPr>
        <w:t xml:space="preserve"> </w:t>
      </w:r>
    </w:p>
    <w:p w:rsidR="00884908" w:rsidRPr="00884908" w:rsidRDefault="00884908" w:rsidP="00884908">
      <w:pPr>
        <w:widowControl/>
        <w:spacing w:line="480" w:lineRule="atLeast"/>
        <w:ind w:firstLineChars="200" w:firstLine="420"/>
        <w:rPr>
          <w:rFonts w:ascii="宋体" w:eastAsia="宋体" w:hAnsi="宋体" w:cs="宋体"/>
          <w:kern w:val="0"/>
          <w:szCs w:val="21"/>
        </w:rPr>
      </w:pPr>
      <w:r w:rsidRPr="00884908">
        <w:rPr>
          <w:rFonts w:ascii="宋体" w:eastAsia="宋体" w:hAnsi="宋体" w:cs="宋体"/>
          <w:kern w:val="0"/>
          <w:szCs w:val="21"/>
          <w:shd w:val="clear" w:color="auto" w:fill="FFFFFF"/>
        </w:rPr>
        <w:t>4、采购方式：公开招标</w:t>
      </w:r>
    </w:p>
    <w:p w:rsidR="00884908" w:rsidRPr="00884908" w:rsidRDefault="00884908" w:rsidP="00884908">
      <w:pPr>
        <w:widowControl/>
        <w:spacing w:line="480" w:lineRule="atLeast"/>
        <w:ind w:firstLineChars="200" w:firstLine="420"/>
        <w:rPr>
          <w:rFonts w:ascii="宋体" w:eastAsia="宋体" w:hAnsi="宋体" w:cs="宋体"/>
          <w:kern w:val="0"/>
          <w:szCs w:val="21"/>
        </w:rPr>
      </w:pPr>
      <w:r w:rsidRPr="00884908">
        <w:rPr>
          <w:rFonts w:ascii="宋体" w:eastAsia="宋体" w:hAnsi="宋体" w:cs="宋体"/>
          <w:kern w:val="0"/>
          <w:szCs w:val="21"/>
          <w:shd w:val="clear" w:color="auto" w:fill="FFFFFF"/>
        </w:rPr>
        <w:t>5、预算金额：</w:t>
      </w:r>
      <w:r w:rsidRPr="00884908">
        <w:rPr>
          <w:rFonts w:ascii="宋体" w:eastAsia="宋体" w:hAnsi="宋体" w:cs="宋体" w:hint="eastAsia"/>
          <w:kern w:val="0"/>
          <w:szCs w:val="21"/>
          <w:u w:val="single"/>
          <w:shd w:val="clear" w:color="auto" w:fill="FFFFFF"/>
        </w:rPr>
        <w:t>1000</w:t>
      </w:r>
      <w:r w:rsidRPr="00884908">
        <w:rPr>
          <w:rFonts w:ascii="宋体" w:eastAsia="宋体" w:hAnsi="宋体" w:cs="宋体" w:hint="eastAsia"/>
          <w:kern w:val="0"/>
          <w:szCs w:val="21"/>
          <w:u w:val="single"/>
        </w:rPr>
        <w:t>万元</w:t>
      </w:r>
    </w:p>
    <w:p w:rsidR="00884908" w:rsidRPr="00884908" w:rsidRDefault="00884908" w:rsidP="00884908">
      <w:pPr>
        <w:widowControl/>
        <w:spacing w:line="480" w:lineRule="atLeast"/>
        <w:ind w:firstLineChars="200" w:firstLine="420"/>
        <w:rPr>
          <w:rFonts w:ascii="宋体" w:eastAsia="宋体" w:hAnsi="宋体" w:cs="宋体"/>
          <w:kern w:val="0"/>
          <w:szCs w:val="21"/>
        </w:rPr>
      </w:pPr>
      <w:r w:rsidRPr="00884908">
        <w:rPr>
          <w:rFonts w:ascii="宋体" w:eastAsia="宋体" w:hAnsi="宋体" w:cs="宋体"/>
          <w:kern w:val="0"/>
          <w:szCs w:val="21"/>
          <w:shd w:val="clear" w:color="auto" w:fill="FFFFFF"/>
        </w:rPr>
        <w:t>6、最高限价：</w:t>
      </w:r>
      <w:r w:rsidRPr="00884908">
        <w:rPr>
          <w:rFonts w:ascii="宋体" w:eastAsia="宋体" w:hAnsi="宋体" w:cs="宋体" w:hint="eastAsia"/>
          <w:kern w:val="0"/>
          <w:szCs w:val="21"/>
          <w:u w:val="single"/>
        </w:rPr>
        <w:t>999.67万元</w:t>
      </w:r>
    </w:p>
    <w:p w:rsidR="00884908" w:rsidRPr="00884908" w:rsidRDefault="00884908" w:rsidP="00884908">
      <w:pPr>
        <w:widowControl/>
        <w:spacing w:line="480" w:lineRule="atLeast"/>
        <w:ind w:firstLineChars="200" w:firstLine="420"/>
        <w:rPr>
          <w:rFonts w:ascii="宋体" w:eastAsia="宋体" w:hAnsi="宋体" w:cs="宋体"/>
          <w:kern w:val="0"/>
          <w:szCs w:val="21"/>
        </w:rPr>
      </w:pPr>
      <w:r w:rsidRPr="00884908">
        <w:rPr>
          <w:rFonts w:ascii="宋体" w:eastAsia="宋体" w:hAnsi="宋体" w:cs="宋体"/>
          <w:kern w:val="0"/>
          <w:szCs w:val="21"/>
          <w:shd w:val="clear" w:color="auto" w:fill="FFFFFF"/>
        </w:rPr>
        <w:t>7、采购需求：</w:t>
      </w:r>
      <w:r w:rsidRPr="00884908">
        <w:rPr>
          <w:rFonts w:ascii="宋体" w:eastAsia="宋体" w:hAnsi="宋体" w:cs="宋体" w:hint="eastAsia"/>
          <w:kern w:val="0"/>
          <w:szCs w:val="21"/>
        </w:rPr>
        <w:t>本项目共分20个包。详细技术规格、参数及要求见</w:t>
      </w:r>
      <w:bookmarkStart w:id="3" w:name="_Hlk67412676"/>
      <w:r w:rsidRPr="00884908">
        <w:rPr>
          <w:rFonts w:ascii="宋体" w:eastAsia="宋体" w:hAnsi="宋体" w:cs="宋体" w:hint="eastAsia"/>
          <w:kern w:val="0"/>
          <w:szCs w:val="21"/>
        </w:rPr>
        <w:t>本项目招标文件第三章采购需求内容</w:t>
      </w:r>
      <w:bookmarkEnd w:id="3"/>
      <w:r w:rsidRPr="00884908">
        <w:rPr>
          <w:rFonts w:ascii="宋体" w:eastAsia="宋体" w:hAnsi="宋体" w:cs="宋体" w:hint="eastAsia"/>
          <w:kern w:val="0"/>
          <w:szCs w:val="21"/>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1包：</w:t>
      </w:r>
    </w:p>
    <w:p w:rsidR="00884908" w:rsidRPr="00884908" w:rsidRDefault="00884908" w:rsidP="00884908">
      <w:pPr>
        <w:numPr>
          <w:ilvl w:val="0"/>
          <w:numId w:val="1"/>
        </w:num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专业：</w:t>
      </w:r>
      <w:r w:rsidRPr="00884908">
        <w:rPr>
          <w:rFonts w:ascii="宋体" w:eastAsia="宋体" w:hAnsi="宋体" w:cs="宋体" w:hint="eastAsia"/>
          <w:kern w:val="0"/>
          <w:szCs w:val="21"/>
          <w:u w:val="single"/>
        </w:rPr>
        <w:t>电力</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47.67万元</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电力专业咨询评估服务，本项目招标文件第三章采购需求内容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2包：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电子、信息工程（含通信、广电、信息化）</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8.34万元</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3个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电子、信息工程（含通信、广电、信息化）专业咨询评估服务，本项目招标文件第三章采购需求内容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3包：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公路01</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48.76万元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公路专业01咨询评估服务，本项目招标文件第三章采购需求内容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4包：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公路02</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50.01万元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8个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公路专业02咨询评估服务，本项目招标文件第三章采购需求内容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5包：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建筑01</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55.00万元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10个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建筑01咨询评估服务，本项目招标文件第三章采购需求内容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6包：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建筑02</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55.33万元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10个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建筑02咨询评估服务，本项目招标文件第三章采购需求内容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7包：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建筑03</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55.27万元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10个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建筑03咨询评估服务，本项目招标文件第三章采购需求内容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8包：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建筑04</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55.50万元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12个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建筑04咨询评估服务，本项目招标文件第三章采购需求内容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9包：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农业、林业</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（2）评审费用：</w:t>
      </w:r>
      <w:r w:rsidRPr="00884908">
        <w:rPr>
          <w:rFonts w:ascii="宋体" w:eastAsia="宋体" w:hAnsi="宋体" w:cs="宋体" w:hint="eastAsia"/>
          <w:kern w:val="0"/>
          <w:szCs w:val="21"/>
          <w:u w:val="single"/>
        </w:rPr>
        <w:t>58.13万元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31个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农业、林业咨询评估服务，本项目招标文件第三章采购需求内容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10包：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生态建设和环境工程01</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35.04万元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6个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生态建设和环境工程01咨询评估服务，本项目招标文件第三章采购需求内容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11包：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生态建设和环境工程02</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36.08万元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6个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生态建设和环境工程02咨询评估服务，本项目招标文件第三章采购需求内容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Times New Roman" w:eastAsia="宋体" w:hAnsi="Times New Roman" w:cs="Times New Roman"/>
          <w:kern w:val="0"/>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b/>
          <w:bCs/>
          <w:kern w:val="0"/>
          <w:szCs w:val="21"/>
        </w:rPr>
        <w:t>1</w:t>
      </w:r>
      <w:r w:rsidRPr="00884908">
        <w:rPr>
          <w:rFonts w:ascii="宋体" w:eastAsia="宋体" w:hAnsi="宋体" w:cs="宋体" w:hint="eastAsia"/>
          <w:b/>
          <w:bCs/>
          <w:kern w:val="0"/>
          <w:szCs w:val="21"/>
        </w:rPr>
        <w:t>2包：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市政公用01</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58.64万元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市政公用01咨询评估服务，本项目招标文件第三章采购需求内容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b/>
          <w:bCs/>
          <w:kern w:val="0"/>
          <w:szCs w:val="21"/>
        </w:rPr>
        <w:t>1</w:t>
      </w:r>
      <w:r w:rsidRPr="00884908">
        <w:rPr>
          <w:rFonts w:ascii="宋体" w:eastAsia="宋体" w:hAnsi="宋体" w:cs="宋体" w:hint="eastAsia"/>
          <w:b/>
          <w:bCs/>
          <w:kern w:val="0"/>
          <w:szCs w:val="21"/>
        </w:rPr>
        <w:t>3包：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市政公用02</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58.99万元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kern w:val="0"/>
          <w:szCs w:val="21"/>
          <w:u w:val="single"/>
        </w:rPr>
        <w:t>1</w:t>
      </w:r>
      <w:r w:rsidRPr="00884908">
        <w:rPr>
          <w:rFonts w:ascii="宋体" w:eastAsia="宋体" w:hAnsi="宋体" w:cs="宋体" w:hint="eastAsia"/>
          <w:kern w:val="0"/>
          <w:szCs w:val="21"/>
          <w:u w:val="single"/>
        </w:rPr>
        <w:t>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市政公用02咨询评估服务，本项目招标文件第三章采购需求内容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b/>
          <w:bCs/>
          <w:kern w:val="0"/>
          <w:szCs w:val="21"/>
        </w:rPr>
        <w:t>1</w:t>
      </w:r>
      <w:r w:rsidRPr="00884908">
        <w:rPr>
          <w:rFonts w:ascii="宋体" w:eastAsia="宋体" w:hAnsi="宋体" w:cs="宋体" w:hint="eastAsia"/>
          <w:b/>
          <w:bCs/>
          <w:kern w:val="0"/>
          <w:szCs w:val="21"/>
        </w:rPr>
        <w:t>4包：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市政公用03</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58.22万元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市政公用03咨询评估服务，本项目招标文件第三章采购需求内容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b/>
          <w:bCs/>
          <w:kern w:val="0"/>
          <w:szCs w:val="21"/>
        </w:rPr>
        <w:t>1</w:t>
      </w:r>
      <w:r w:rsidRPr="00884908">
        <w:rPr>
          <w:rFonts w:ascii="宋体" w:eastAsia="宋体" w:hAnsi="宋体" w:cs="宋体" w:hint="eastAsia"/>
          <w:b/>
          <w:bCs/>
          <w:kern w:val="0"/>
          <w:szCs w:val="21"/>
        </w:rPr>
        <w:t>5包：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市政公用04</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58.98万元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市政公用04咨询评估服务，本项目招标文件第三章采购需求内容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b/>
          <w:bCs/>
          <w:kern w:val="0"/>
          <w:szCs w:val="21"/>
        </w:rPr>
        <w:t>1</w:t>
      </w:r>
      <w:r w:rsidRPr="00884908">
        <w:rPr>
          <w:rFonts w:ascii="宋体" w:eastAsia="宋体" w:hAnsi="宋体" w:cs="宋体" w:hint="eastAsia"/>
          <w:b/>
          <w:bCs/>
          <w:kern w:val="0"/>
          <w:szCs w:val="21"/>
        </w:rPr>
        <w:t>6包：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市政公用05</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58.59万元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市政公用05咨询评估服务，本项目招标文件第三章采购需求内容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17包：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市政公用06</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58.68万元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市政公用06咨询评估服务，本项目招标文件第三章采购需求内容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18包：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市政公用07</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57.85万元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17个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市政公用07咨询评估服务，本项目招标文件第三章采购需求内容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19包：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市政公用08</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（2）评审费用：</w:t>
      </w:r>
      <w:r w:rsidRPr="00884908">
        <w:rPr>
          <w:rFonts w:ascii="宋体" w:eastAsia="宋体" w:hAnsi="宋体" w:cs="宋体" w:hint="eastAsia"/>
          <w:kern w:val="0"/>
          <w:szCs w:val="21"/>
          <w:u w:val="single"/>
        </w:rPr>
        <w:t>58.89万元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kern w:val="0"/>
          <w:szCs w:val="21"/>
          <w:u w:val="single"/>
        </w:rPr>
        <w:t>1</w:t>
      </w:r>
      <w:r w:rsidRPr="00884908">
        <w:rPr>
          <w:rFonts w:ascii="宋体" w:eastAsia="宋体" w:hAnsi="宋体" w:cs="宋体" w:hint="eastAsia"/>
          <w:kern w:val="0"/>
          <w:szCs w:val="21"/>
          <w:u w:val="single"/>
        </w:rPr>
        <w:t>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市政公用08咨询评估服务，本项目招标文件第三章采购需求内容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2"/>
        <w:rPr>
          <w:rFonts w:ascii="宋体" w:eastAsia="宋体" w:hAnsi="宋体" w:cs="宋体"/>
          <w:b/>
          <w:bCs/>
          <w:kern w:val="0"/>
          <w:szCs w:val="21"/>
        </w:rPr>
      </w:pPr>
      <w:r w:rsidRPr="00884908">
        <w:rPr>
          <w:rFonts w:ascii="宋体" w:eastAsia="宋体" w:hAnsi="宋体" w:cs="宋体" w:hint="eastAsia"/>
          <w:b/>
          <w:bCs/>
          <w:kern w:val="0"/>
          <w:szCs w:val="21"/>
        </w:rPr>
        <w:t>20包：</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（1）专业：</w:t>
      </w:r>
      <w:r w:rsidRPr="00884908">
        <w:rPr>
          <w:rFonts w:ascii="宋体" w:eastAsia="宋体" w:hAnsi="宋体" w:cs="宋体" w:hint="eastAsia"/>
          <w:kern w:val="0"/>
          <w:szCs w:val="21"/>
          <w:u w:val="single"/>
        </w:rPr>
        <w:t>水利水电</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lastRenderedPageBreak/>
        <w:t>（2）评审费用：</w:t>
      </w:r>
      <w:r w:rsidRPr="00884908">
        <w:rPr>
          <w:rFonts w:ascii="宋体" w:eastAsia="宋体" w:hAnsi="宋体" w:cs="宋体" w:hint="eastAsia"/>
          <w:kern w:val="0"/>
          <w:szCs w:val="21"/>
          <w:u w:val="single"/>
        </w:rPr>
        <w:t>25.7万元</w:t>
      </w:r>
      <w:r w:rsidRPr="00884908">
        <w:rPr>
          <w:rFonts w:ascii="宋体" w:eastAsia="宋体" w:hAnsi="宋体" w:cs="宋体"/>
          <w:kern w:val="0"/>
          <w:szCs w:val="21"/>
          <w:u w:val="single"/>
        </w:rPr>
        <w:tab/>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3</w:t>
      </w:r>
      <w:r w:rsidRPr="00884908">
        <w:rPr>
          <w:rFonts w:ascii="宋体" w:eastAsia="宋体" w:hAnsi="宋体" w:cs="宋体" w:hint="eastAsia"/>
          <w:kern w:val="0"/>
          <w:szCs w:val="21"/>
        </w:rPr>
        <w:t>）项目数量：</w:t>
      </w:r>
      <w:r w:rsidRPr="00884908">
        <w:rPr>
          <w:rFonts w:ascii="宋体" w:eastAsia="宋体" w:hAnsi="宋体" w:cs="宋体" w:hint="eastAsia"/>
          <w:kern w:val="0"/>
          <w:szCs w:val="21"/>
          <w:u w:val="single"/>
        </w:rPr>
        <w:t>7个</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4</w:t>
      </w:r>
      <w:r w:rsidRPr="00884908">
        <w:rPr>
          <w:rFonts w:ascii="宋体" w:eastAsia="宋体" w:hAnsi="宋体" w:cs="宋体" w:hint="eastAsia"/>
          <w:kern w:val="0"/>
          <w:szCs w:val="21"/>
        </w:rPr>
        <w:t>）期限（服务期）：</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w:t>
      </w:r>
      <w:r w:rsidRPr="00884908">
        <w:rPr>
          <w:rFonts w:ascii="宋体" w:eastAsia="宋体" w:hAnsi="宋体" w:cs="宋体"/>
          <w:kern w:val="0"/>
          <w:szCs w:val="21"/>
        </w:rPr>
        <w:t>5</w:t>
      </w:r>
      <w:r w:rsidRPr="00884908">
        <w:rPr>
          <w:rFonts w:ascii="宋体" w:eastAsia="宋体" w:hAnsi="宋体" w:cs="宋体" w:hint="eastAsia"/>
          <w:kern w:val="0"/>
          <w:szCs w:val="21"/>
        </w:rPr>
        <w:t>）采购需求：</w:t>
      </w:r>
      <w:r w:rsidRPr="00884908">
        <w:rPr>
          <w:rFonts w:ascii="宋体" w:eastAsia="宋体" w:hAnsi="宋体" w:cs="宋体" w:hint="eastAsia"/>
          <w:kern w:val="0"/>
          <w:szCs w:val="21"/>
          <w:u w:val="single"/>
        </w:rPr>
        <w:t>水利水电咨询评估服务，本项目招标文件第三章采购需求内容</w:t>
      </w:r>
    </w:p>
    <w:p w:rsidR="00884908" w:rsidRPr="00884908" w:rsidRDefault="00884908" w:rsidP="00884908">
      <w:pPr>
        <w:spacing w:line="360" w:lineRule="auto"/>
        <w:ind w:firstLineChars="200" w:firstLine="420"/>
        <w:rPr>
          <w:rFonts w:ascii="宋体" w:eastAsia="宋体" w:hAnsi="宋体" w:cs="宋体"/>
          <w:kern w:val="0"/>
          <w:szCs w:val="21"/>
          <w:u w:val="single"/>
        </w:rPr>
      </w:pPr>
      <w:r w:rsidRPr="00884908">
        <w:rPr>
          <w:rFonts w:ascii="宋体" w:eastAsia="宋体" w:hAnsi="宋体" w:cs="宋体" w:hint="eastAsia"/>
          <w:kern w:val="0"/>
          <w:szCs w:val="21"/>
        </w:rPr>
        <w:t>（</w:t>
      </w:r>
      <w:r w:rsidRPr="00884908">
        <w:rPr>
          <w:rFonts w:ascii="宋体" w:eastAsia="宋体" w:hAnsi="宋体" w:cs="宋体"/>
          <w:kern w:val="0"/>
          <w:szCs w:val="21"/>
        </w:rPr>
        <w:t>6</w:t>
      </w:r>
      <w:r w:rsidRPr="00884908">
        <w:rPr>
          <w:rFonts w:ascii="宋体" w:eastAsia="宋体" w:hAnsi="宋体" w:cs="宋体" w:hint="eastAsia"/>
          <w:kern w:val="0"/>
          <w:szCs w:val="21"/>
        </w:rPr>
        <w:t>）质保期：</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p>
    <w:p w:rsidR="00884908" w:rsidRPr="00884908" w:rsidRDefault="00884908" w:rsidP="00884908">
      <w:pPr>
        <w:spacing w:line="360" w:lineRule="auto"/>
        <w:ind w:firstLineChars="200" w:firstLine="420"/>
        <w:rPr>
          <w:rFonts w:ascii="Times New Roman" w:eastAsia="宋体" w:hAnsi="Times New Roman" w:cs="Times New Roman"/>
          <w:kern w:val="0"/>
        </w:rPr>
      </w:pPr>
      <w:r w:rsidRPr="00884908">
        <w:rPr>
          <w:rFonts w:ascii="宋体" w:eastAsia="宋体" w:hAnsi="宋体" w:cs="宋体" w:hint="eastAsia"/>
          <w:kern w:val="0"/>
          <w:szCs w:val="21"/>
        </w:rPr>
        <w:t>（</w:t>
      </w:r>
      <w:r w:rsidRPr="00884908">
        <w:rPr>
          <w:rFonts w:ascii="宋体" w:eastAsia="宋体" w:hAnsi="宋体" w:cs="宋体"/>
          <w:kern w:val="0"/>
          <w:szCs w:val="21"/>
        </w:rPr>
        <w:t>7</w:t>
      </w:r>
      <w:r w:rsidRPr="00884908">
        <w:rPr>
          <w:rFonts w:ascii="宋体" w:eastAsia="宋体" w:hAnsi="宋体" w:cs="宋体" w:hint="eastAsia"/>
          <w:kern w:val="0"/>
          <w:szCs w:val="21"/>
        </w:rPr>
        <w:t>）其他：</w:t>
      </w:r>
      <w:r w:rsidRPr="00884908">
        <w:rPr>
          <w:rFonts w:ascii="宋体" w:eastAsia="宋体" w:hAnsi="宋体" w:cs="宋体" w:hint="eastAsia"/>
          <w:kern w:val="0"/>
          <w:szCs w:val="21"/>
          <w:u w:val="single"/>
        </w:rPr>
        <w:t>/</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8、合同履行期限：</w:t>
      </w:r>
      <w:r w:rsidRPr="00884908">
        <w:rPr>
          <w:rFonts w:ascii="宋体" w:eastAsia="宋体" w:hAnsi="宋体" w:cs="宋体" w:hint="eastAsia"/>
          <w:kern w:val="0"/>
          <w:szCs w:val="21"/>
          <w:u w:val="single"/>
        </w:rPr>
        <w:t>从合同履行之日起至合同全部义务履行完毕之日止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9、本项目（是/否）接受联合体投标：</w:t>
      </w:r>
      <w:proofErr w:type="gramStart"/>
      <w:r w:rsidRPr="00884908">
        <w:rPr>
          <w:rFonts w:ascii="宋体" w:eastAsia="宋体" w:hAnsi="宋体" w:cs="宋体" w:hint="eastAsia"/>
          <w:kern w:val="0"/>
          <w:szCs w:val="21"/>
        </w:rPr>
        <w:t>否</w:t>
      </w:r>
      <w:proofErr w:type="gramEnd"/>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1</w:t>
      </w:r>
      <w:r w:rsidRPr="00884908">
        <w:rPr>
          <w:rFonts w:ascii="宋体" w:eastAsia="宋体" w:hAnsi="宋体" w:cs="宋体"/>
          <w:kern w:val="0"/>
          <w:szCs w:val="21"/>
        </w:rPr>
        <w:t>0</w:t>
      </w:r>
      <w:r w:rsidRPr="00884908">
        <w:rPr>
          <w:rFonts w:ascii="宋体" w:eastAsia="宋体" w:hAnsi="宋体" w:cs="宋体" w:hint="eastAsia"/>
          <w:kern w:val="0"/>
          <w:szCs w:val="21"/>
        </w:rPr>
        <w:t>、是否可采购进口产品：</w:t>
      </w:r>
      <w:proofErr w:type="gramStart"/>
      <w:r w:rsidRPr="00884908">
        <w:rPr>
          <w:rFonts w:ascii="宋体" w:eastAsia="宋体" w:hAnsi="宋体" w:cs="宋体" w:hint="eastAsia"/>
          <w:kern w:val="0"/>
          <w:szCs w:val="21"/>
        </w:rPr>
        <w:t>否</w:t>
      </w:r>
      <w:proofErr w:type="gramEnd"/>
    </w:p>
    <w:p w:rsidR="00884908" w:rsidRPr="00884908" w:rsidRDefault="00884908" w:rsidP="00884908">
      <w:pPr>
        <w:spacing w:line="360" w:lineRule="auto"/>
        <w:ind w:firstLineChars="200" w:firstLine="420"/>
        <w:rPr>
          <w:rFonts w:ascii="宋体" w:eastAsia="宋体" w:hAnsi="宋体" w:cs="宋体"/>
          <w:kern w:val="0"/>
          <w:szCs w:val="21"/>
          <w:lang w:val="zh-CN"/>
        </w:rPr>
      </w:pPr>
      <w:r w:rsidRPr="00884908">
        <w:rPr>
          <w:rFonts w:ascii="宋体" w:eastAsia="宋体" w:hAnsi="宋体" w:cs="宋体" w:hint="eastAsia"/>
          <w:kern w:val="0"/>
          <w:szCs w:val="21"/>
          <w:lang w:val="zh-CN"/>
        </w:rPr>
        <w:t>1</w:t>
      </w:r>
      <w:r w:rsidRPr="00884908">
        <w:rPr>
          <w:rFonts w:ascii="宋体" w:eastAsia="宋体" w:hAnsi="宋体" w:cs="宋体"/>
          <w:kern w:val="0"/>
          <w:szCs w:val="21"/>
          <w:lang w:val="zh-CN"/>
        </w:rPr>
        <w:t>1</w:t>
      </w:r>
      <w:r w:rsidRPr="00884908">
        <w:rPr>
          <w:rFonts w:ascii="宋体" w:eastAsia="宋体" w:hAnsi="宋体" w:cs="宋体" w:hint="eastAsia"/>
          <w:kern w:val="0"/>
          <w:szCs w:val="21"/>
          <w:lang w:val="zh-CN"/>
        </w:rPr>
        <w:t>、本项目（是/否）专门面向中小微企业：是</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4" w:name="_Toc25477"/>
      <w:bookmarkStart w:id="5" w:name="_Toc7517"/>
      <w:bookmarkStart w:id="6" w:name="_Toc259607747"/>
      <w:bookmarkStart w:id="7" w:name="_Toc276368881"/>
      <w:bookmarkStart w:id="8" w:name="_Toc317262244"/>
      <w:r w:rsidRPr="00884908">
        <w:rPr>
          <w:rFonts w:ascii="宋体" w:eastAsia="宋体" w:hAnsi="宋体" w:cs="宋体" w:hint="eastAsia"/>
          <w:b/>
          <w:bCs/>
          <w:kern w:val="0"/>
          <w:szCs w:val="21"/>
        </w:rPr>
        <w:t>二、投标资格要求</w:t>
      </w:r>
      <w:bookmarkEnd w:id="4"/>
      <w:bookmarkEnd w:id="5"/>
      <w:bookmarkEnd w:id="6"/>
      <w:bookmarkEnd w:id="7"/>
      <w:bookmarkEnd w:id="8"/>
    </w:p>
    <w:p w:rsidR="00884908" w:rsidRPr="00884908" w:rsidRDefault="00884908" w:rsidP="00884908">
      <w:pPr>
        <w:spacing w:line="360" w:lineRule="auto"/>
        <w:ind w:firstLineChars="200" w:firstLine="420"/>
        <w:rPr>
          <w:rFonts w:ascii="宋体" w:eastAsia="宋体" w:hAnsi="宋体" w:cs="宋体"/>
          <w:kern w:val="0"/>
          <w:szCs w:val="21"/>
        </w:rPr>
      </w:pPr>
      <w:bookmarkStart w:id="9" w:name="_Toc276368882"/>
      <w:r w:rsidRPr="00884908">
        <w:rPr>
          <w:rFonts w:ascii="宋体" w:eastAsia="宋体" w:hAnsi="宋体" w:cs="宋体" w:hint="eastAsia"/>
          <w:kern w:val="0"/>
          <w:szCs w:val="21"/>
        </w:rPr>
        <w:t>投标资格要求为本次项目投标人应具备的基本条件，参加各包投标的投标人必须满足投标资格要求中的对应各包的所有条款，并按照招标文件的规定在投标文件中提交资格证明文件。未按要求提交的投标人，其投标为无效投标。</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1、满足《中华人民共和国政府采购法》第二十二条规定的条件：</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（1）具有独立承担民事责任的能力；</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（2）具有良好的商业信誉和健全的财务会计制度；</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（3）具有履行合同所必需的设备和专业技术能力；</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（4）有依法缴纳税收和社会保障资金的良好记录；</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（5）参加政府采购活动前三年内，在经营活动中没有重大违法记录；</w:t>
      </w:r>
    </w:p>
    <w:p w:rsidR="00884908" w:rsidRPr="00884908" w:rsidRDefault="00884908" w:rsidP="00884908">
      <w:pPr>
        <w:spacing w:line="360" w:lineRule="auto"/>
        <w:ind w:firstLineChars="200" w:firstLine="420"/>
        <w:rPr>
          <w:rFonts w:ascii="宋体" w:eastAsia="宋体" w:hAnsi="宋体" w:cs="Arial"/>
          <w:kern w:val="0"/>
          <w:szCs w:val="21"/>
        </w:rPr>
      </w:pPr>
      <w:r w:rsidRPr="00884908">
        <w:rPr>
          <w:rFonts w:ascii="宋体" w:eastAsia="宋体" w:hAnsi="宋体" w:cs="宋体" w:hint="eastAsia"/>
          <w:kern w:val="0"/>
          <w:szCs w:val="21"/>
        </w:rPr>
        <w:t>（6）法律、行政法规规定的其他条件</w:t>
      </w:r>
      <w:r w:rsidRPr="00884908">
        <w:rPr>
          <w:rFonts w:ascii="宋体" w:eastAsia="宋体" w:hAnsi="宋体" w:cs="Arial" w:hint="eastAsia"/>
          <w:kern w:val="0"/>
          <w:szCs w:val="21"/>
        </w:rPr>
        <w:t>。</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2、单位负责人为同一人或者存在直接控股、管理关系的不同投标人，不得参加本项目同一合同项下的政府采购活动。</w:t>
      </w:r>
    </w:p>
    <w:p w:rsidR="00884908" w:rsidRPr="00884908" w:rsidRDefault="00884908" w:rsidP="00884908">
      <w:pPr>
        <w:spacing w:after="120" w:line="360" w:lineRule="auto"/>
        <w:ind w:firstLineChars="200" w:firstLine="420"/>
        <w:rPr>
          <w:rFonts w:ascii="Times New Roman" w:eastAsia="宋体" w:hAnsi="Times New Roman" w:cs="Times New Roman"/>
          <w:kern w:val="0"/>
        </w:rPr>
      </w:pPr>
      <w:r w:rsidRPr="00884908">
        <w:rPr>
          <w:rFonts w:ascii="Times New Roman" w:eastAsia="宋体" w:hAnsi="Times New Roman" w:cs="Times New Roman" w:hint="eastAsia"/>
          <w:kern w:val="0"/>
        </w:rPr>
        <w:t>3</w:t>
      </w:r>
      <w:r w:rsidRPr="00884908">
        <w:rPr>
          <w:rFonts w:ascii="Times New Roman" w:eastAsia="宋体" w:hAnsi="Times New Roman" w:cs="Times New Roman" w:hint="eastAsia"/>
          <w:kern w:val="0"/>
        </w:rPr>
        <w:t>、为本采购项目提供整体设计、规范编制或者项目管理、监理、检测等服务的，不得再参加本项目的其他招标采购活动。</w:t>
      </w:r>
    </w:p>
    <w:p w:rsidR="00884908" w:rsidRPr="00884908" w:rsidRDefault="00884908" w:rsidP="00884908">
      <w:pPr>
        <w:spacing w:after="120" w:line="360" w:lineRule="auto"/>
        <w:ind w:firstLineChars="200" w:firstLine="420"/>
        <w:rPr>
          <w:rFonts w:ascii="Times New Roman" w:eastAsia="宋体" w:hAnsi="Times New Roman" w:cs="Times New Roman"/>
          <w:kern w:val="0"/>
        </w:rPr>
      </w:pPr>
      <w:r w:rsidRPr="00884908">
        <w:rPr>
          <w:rFonts w:ascii="Times New Roman" w:eastAsia="宋体" w:hAnsi="Times New Roman" w:cs="Times New Roman" w:hint="eastAsia"/>
          <w:kern w:val="0"/>
        </w:rPr>
        <w:t>4</w:t>
      </w:r>
      <w:r w:rsidRPr="00884908">
        <w:rPr>
          <w:rFonts w:ascii="Times New Roman" w:eastAsia="宋体" w:hAnsi="Times New Roman" w:cs="Times New Roman" w:hint="eastAsia"/>
          <w:kern w:val="0"/>
        </w:rPr>
        <w:t>、未被列入失信被执行人、重大税收违法案件当事人名单，未被列入政府采购严重违法失信行为记录名单。</w:t>
      </w:r>
    </w:p>
    <w:p w:rsidR="00884908" w:rsidRPr="00884908" w:rsidRDefault="00884908" w:rsidP="00884908">
      <w:pPr>
        <w:spacing w:after="120" w:line="360" w:lineRule="auto"/>
        <w:ind w:firstLineChars="200" w:firstLine="420"/>
        <w:rPr>
          <w:rFonts w:ascii="Times New Roman" w:eastAsia="宋体" w:hAnsi="Times New Roman" w:cs="Times New Roman"/>
          <w:kern w:val="0"/>
        </w:rPr>
      </w:pPr>
      <w:r w:rsidRPr="00884908">
        <w:rPr>
          <w:rFonts w:ascii="Times New Roman" w:eastAsia="宋体" w:hAnsi="Times New Roman" w:cs="Times New Roman" w:hint="eastAsia"/>
          <w:kern w:val="0"/>
        </w:rPr>
        <w:t>5</w:t>
      </w:r>
      <w:r w:rsidRPr="00884908">
        <w:rPr>
          <w:rFonts w:ascii="Times New Roman" w:eastAsia="宋体" w:hAnsi="Times New Roman" w:cs="Times New Roman" w:hint="eastAsia"/>
          <w:kern w:val="0"/>
        </w:rPr>
        <w:t>、</w:t>
      </w:r>
      <w:r w:rsidRPr="00884908">
        <w:rPr>
          <w:rFonts w:ascii="宋体" w:eastAsia="宋体" w:hAnsi="宋体" w:cs="宋体" w:hint="eastAsia"/>
          <w:kern w:val="0"/>
          <w:szCs w:val="21"/>
        </w:rPr>
        <w:t>落实政府采购政策需满足的资格要求：</w:t>
      </w:r>
      <w:r w:rsidRPr="00884908">
        <w:rPr>
          <w:rFonts w:ascii="宋体" w:eastAsia="宋体" w:hAnsi="宋体" w:cs="宋体" w:hint="eastAsia"/>
          <w:b/>
          <w:bCs/>
          <w:kern w:val="0"/>
          <w:szCs w:val="21"/>
          <w:u w:val="single"/>
        </w:rPr>
        <w:t>本项目专门面向中小</w:t>
      </w:r>
      <w:proofErr w:type="gramStart"/>
      <w:r w:rsidRPr="00884908">
        <w:rPr>
          <w:rFonts w:ascii="宋体" w:eastAsia="宋体" w:hAnsi="宋体" w:cs="宋体" w:hint="eastAsia"/>
          <w:b/>
          <w:bCs/>
          <w:kern w:val="0"/>
          <w:szCs w:val="21"/>
          <w:u w:val="single"/>
        </w:rPr>
        <w:t>微企业</w:t>
      </w:r>
      <w:proofErr w:type="gramEnd"/>
      <w:r w:rsidRPr="00884908">
        <w:rPr>
          <w:rFonts w:ascii="宋体" w:eastAsia="宋体" w:hAnsi="宋体" w:cs="宋体" w:hint="eastAsia"/>
          <w:b/>
          <w:bCs/>
          <w:kern w:val="0"/>
          <w:szCs w:val="21"/>
          <w:u w:val="single"/>
        </w:rPr>
        <w:t>采购，不接受大</w:t>
      </w:r>
      <w:r w:rsidRPr="00884908">
        <w:rPr>
          <w:rFonts w:ascii="宋体" w:eastAsia="宋体" w:hAnsi="宋体" w:cs="宋体" w:hint="eastAsia"/>
          <w:b/>
          <w:bCs/>
          <w:kern w:val="0"/>
          <w:szCs w:val="21"/>
          <w:u w:val="single"/>
        </w:rPr>
        <w:lastRenderedPageBreak/>
        <w:t>型企业投标，同时供应商应提供中小企业声明函，大型企业及未提供中小企业声明函的企业其响应文件将作无效响应处理。监狱企业及残疾人福利性单位视同小型、微型企业</w:t>
      </w:r>
      <w:r w:rsidRPr="00884908">
        <w:rPr>
          <w:rFonts w:ascii="宋体" w:eastAsia="宋体" w:hAnsi="宋体" w:cs="宋体" w:hint="eastAsia"/>
          <w:b/>
          <w:bCs/>
          <w:kern w:val="0"/>
          <w:szCs w:val="21"/>
        </w:rPr>
        <w:t>；</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6、本项目的特定资格要求：</w:t>
      </w:r>
    </w:p>
    <w:p w:rsidR="00884908" w:rsidRPr="00884908" w:rsidRDefault="00884908" w:rsidP="00884908">
      <w:pPr>
        <w:spacing w:after="120" w:line="360" w:lineRule="auto"/>
        <w:ind w:firstLineChars="200" w:firstLine="420"/>
        <w:rPr>
          <w:rFonts w:ascii="Times New Roman" w:eastAsia="宋体" w:hAnsi="Times New Roman" w:cs="Times New Roman"/>
          <w:kern w:val="0"/>
        </w:rPr>
      </w:pPr>
      <w:r w:rsidRPr="00884908">
        <w:rPr>
          <w:rFonts w:ascii="Times New Roman" w:eastAsia="宋体" w:hAnsi="Times New Roman" w:cs="Times New Roman" w:hint="eastAsia"/>
          <w:kern w:val="0"/>
        </w:rPr>
        <w:t>1</w:t>
      </w:r>
      <w:r w:rsidRPr="00884908">
        <w:rPr>
          <w:rFonts w:ascii="Times New Roman" w:eastAsia="宋体" w:hAnsi="Times New Roman" w:cs="Times New Roman" w:hint="eastAsia"/>
          <w:kern w:val="0"/>
        </w:rPr>
        <w:t>）未列入“信用中国”网站</w:t>
      </w:r>
      <w:r w:rsidRPr="00884908">
        <w:rPr>
          <w:rFonts w:ascii="Times New Roman" w:eastAsia="宋体" w:hAnsi="Times New Roman" w:cs="Times New Roman" w:hint="eastAsia"/>
          <w:kern w:val="0"/>
        </w:rPr>
        <w:t>(www.creditchina.gov.cn)</w:t>
      </w:r>
      <w:r w:rsidRPr="00884908">
        <w:rPr>
          <w:rFonts w:ascii="Times New Roman" w:eastAsia="宋体" w:hAnsi="Times New Roman" w:cs="Times New Roman" w:hint="eastAsia"/>
          <w:kern w:val="0"/>
        </w:rPr>
        <w:t>失信被执行人、重大税收违法案件当事人名单、政府采购严重违法失信行为记录名单和“中国政府采购”网站（</w:t>
      </w:r>
      <w:r w:rsidRPr="00884908">
        <w:rPr>
          <w:rFonts w:ascii="Times New Roman" w:eastAsia="宋体" w:hAnsi="Times New Roman" w:cs="Times New Roman" w:hint="eastAsia"/>
          <w:kern w:val="0"/>
        </w:rPr>
        <w:t>www.ccgp.gov.cn</w:t>
      </w:r>
      <w:r w:rsidRPr="00884908">
        <w:rPr>
          <w:rFonts w:ascii="Times New Roman" w:eastAsia="宋体" w:hAnsi="Times New Roman" w:cs="Times New Roman" w:hint="eastAsia"/>
          <w:kern w:val="0"/>
        </w:rPr>
        <w:t>）政府采购严重违法失信行为记录名单中（以开标当天采购代理机构查询结果为准）；</w:t>
      </w:r>
    </w:p>
    <w:p w:rsidR="00884908" w:rsidRPr="00884908" w:rsidRDefault="00884908" w:rsidP="00884908">
      <w:pPr>
        <w:spacing w:after="120" w:line="360" w:lineRule="auto"/>
        <w:ind w:firstLineChars="200" w:firstLine="420"/>
        <w:rPr>
          <w:rFonts w:ascii="Times New Roman" w:eastAsia="宋体" w:hAnsi="Times New Roman" w:cs="Times New Roman"/>
          <w:kern w:val="0"/>
        </w:rPr>
      </w:pPr>
      <w:r w:rsidRPr="00884908">
        <w:rPr>
          <w:rFonts w:ascii="Times New Roman" w:eastAsia="宋体" w:hAnsi="Times New Roman" w:cs="Times New Roman" w:hint="eastAsia"/>
          <w:kern w:val="0"/>
        </w:rPr>
        <w:t>2</w:t>
      </w:r>
      <w:r w:rsidRPr="00884908">
        <w:rPr>
          <w:rFonts w:ascii="Times New Roman" w:eastAsia="宋体" w:hAnsi="Times New Roman" w:cs="Times New Roman" w:hint="eastAsia"/>
          <w:kern w:val="0"/>
        </w:rPr>
        <w:t>）提供投标人参加政府采购活动前</w:t>
      </w:r>
      <w:r w:rsidRPr="00884908">
        <w:rPr>
          <w:rFonts w:ascii="Times New Roman" w:eastAsia="宋体" w:hAnsi="Times New Roman" w:cs="Times New Roman" w:hint="eastAsia"/>
          <w:kern w:val="0"/>
        </w:rPr>
        <w:t>3</w:t>
      </w:r>
      <w:r w:rsidRPr="00884908">
        <w:rPr>
          <w:rFonts w:ascii="Times New Roman" w:eastAsia="宋体" w:hAnsi="Times New Roman" w:cs="Times New Roman" w:hint="eastAsia"/>
          <w:kern w:val="0"/>
        </w:rPr>
        <w:t>年内在经营活动中没有重大违法记录的书面声明（格式要求详见本项目招标文件第六章相关格式）；</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3）1包：投标人须在全国投资项目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电力(含火电、水电、核电、新能源)</w:t>
      </w:r>
      <w:proofErr w:type="gramStart"/>
      <w:r w:rsidRPr="00884908">
        <w:rPr>
          <w:rFonts w:ascii="宋体" w:eastAsia="宋体" w:hAnsi="宋体" w:cs="宋体" w:hint="eastAsia"/>
          <w:b/>
          <w:bCs/>
          <w:kern w:val="0"/>
          <w:szCs w:val="21"/>
        </w:rPr>
        <w:t>专业</w:t>
      </w:r>
      <w:r w:rsidRPr="00884908">
        <w:rPr>
          <w:rFonts w:ascii="宋体" w:eastAsia="宋体" w:hAnsi="宋体" w:cs="宋体" w:hint="eastAsia"/>
          <w:kern w:val="0"/>
          <w:szCs w:val="21"/>
        </w:rPr>
        <w:t>专业</w:t>
      </w:r>
      <w:proofErr w:type="gramEnd"/>
      <w:r w:rsidRPr="00884908">
        <w:rPr>
          <w:rFonts w:ascii="宋体" w:eastAsia="宋体" w:hAnsi="宋体" w:cs="宋体" w:hint="eastAsia"/>
          <w:kern w:val="0"/>
          <w:szCs w:val="21"/>
        </w:rPr>
        <w:t>；</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2包：投标人须在全国投资项目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电子、信息工程（含通信、广电、信息化）</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3包、4包：投标人须在全国投资项目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公路</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5包、6包、7包、8包：投标人须在全国投资项目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建筑</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9包：投标人须在全国投资项目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农业、林业</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10包、11包：投标人须在全国投资项目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生态建设和环境工程</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kern w:val="0"/>
          <w:szCs w:val="21"/>
        </w:rPr>
        <w:t>1</w:t>
      </w:r>
      <w:r w:rsidRPr="00884908">
        <w:rPr>
          <w:rFonts w:ascii="宋体" w:eastAsia="宋体" w:hAnsi="宋体" w:cs="宋体" w:hint="eastAsia"/>
          <w:kern w:val="0"/>
          <w:szCs w:val="21"/>
        </w:rPr>
        <w:t>2包、</w:t>
      </w:r>
      <w:r w:rsidRPr="00884908">
        <w:rPr>
          <w:rFonts w:ascii="宋体" w:eastAsia="宋体" w:hAnsi="宋体" w:cs="宋体"/>
          <w:kern w:val="0"/>
          <w:szCs w:val="21"/>
        </w:rPr>
        <w:t>1</w:t>
      </w:r>
      <w:r w:rsidRPr="00884908">
        <w:rPr>
          <w:rFonts w:ascii="宋体" w:eastAsia="宋体" w:hAnsi="宋体" w:cs="宋体" w:hint="eastAsia"/>
          <w:kern w:val="0"/>
          <w:szCs w:val="21"/>
        </w:rPr>
        <w:t>3包、14包、15包、</w:t>
      </w:r>
      <w:r w:rsidRPr="00884908">
        <w:rPr>
          <w:rFonts w:ascii="宋体" w:eastAsia="宋体" w:hAnsi="宋体" w:cs="宋体"/>
          <w:kern w:val="0"/>
          <w:szCs w:val="21"/>
        </w:rPr>
        <w:t>1</w:t>
      </w:r>
      <w:r w:rsidRPr="00884908">
        <w:rPr>
          <w:rFonts w:ascii="宋体" w:eastAsia="宋体" w:hAnsi="宋体" w:cs="宋体" w:hint="eastAsia"/>
          <w:kern w:val="0"/>
          <w:szCs w:val="21"/>
        </w:rPr>
        <w:t>6包、17包、18包、19包：投标人须在全国投资项目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市政公用工程</w:t>
      </w:r>
      <w:r w:rsidRPr="00884908">
        <w:rPr>
          <w:rFonts w:ascii="宋体" w:eastAsia="宋体" w:hAnsi="宋体" w:cs="宋体" w:hint="eastAsia"/>
          <w:kern w:val="0"/>
          <w:szCs w:val="21"/>
        </w:rPr>
        <w:t>专业；</w:t>
      </w:r>
    </w:p>
    <w:p w:rsidR="00884908" w:rsidRPr="00884908" w:rsidRDefault="00884908" w:rsidP="00884908">
      <w:pPr>
        <w:spacing w:line="360" w:lineRule="auto"/>
        <w:ind w:firstLineChars="300" w:firstLine="630"/>
        <w:rPr>
          <w:rFonts w:ascii="宋体" w:eastAsia="宋体" w:hAnsi="宋体" w:cs="宋体"/>
          <w:kern w:val="0"/>
          <w:szCs w:val="21"/>
        </w:rPr>
      </w:pPr>
      <w:r w:rsidRPr="00884908">
        <w:rPr>
          <w:rFonts w:ascii="宋体" w:eastAsia="宋体" w:hAnsi="宋体" w:cs="宋体" w:hint="eastAsia"/>
          <w:kern w:val="0"/>
          <w:szCs w:val="21"/>
        </w:rPr>
        <w:t>20包：投标人须在全国投资项目</w:t>
      </w:r>
      <w:proofErr w:type="gramStart"/>
      <w:r w:rsidRPr="00884908">
        <w:rPr>
          <w:rFonts w:ascii="宋体" w:eastAsia="宋体" w:hAnsi="宋体" w:cs="宋体" w:hint="eastAsia"/>
          <w:kern w:val="0"/>
          <w:szCs w:val="21"/>
        </w:rPr>
        <w:t>在线审批</w:t>
      </w:r>
      <w:proofErr w:type="gramEnd"/>
      <w:r w:rsidRPr="00884908">
        <w:rPr>
          <w:rFonts w:ascii="宋体" w:eastAsia="宋体" w:hAnsi="宋体" w:cs="宋体" w:hint="eastAsia"/>
          <w:kern w:val="0"/>
          <w:szCs w:val="21"/>
        </w:rPr>
        <w:t>监管平台备案，且备案专业至少包含</w:t>
      </w:r>
      <w:r w:rsidRPr="00884908">
        <w:rPr>
          <w:rFonts w:ascii="宋体" w:eastAsia="宋体" w:hAnsi="宋体" w:cs="宋体" w:hint="eastAsia"/>
          <w:b/>
          <w:bCs/>
          <w:kern w:val="0"/>
          <w:szCs w:val="21"/>
        </w:rPr>
        <w:t>水利水电</w:t>
      </w:r>
      <w:r w:rsidRPr="00884908">
        <w:rPr>
          <w:rFonts w:ascii="宋体" w:eastAsia="宋体" w:hAnsi="宋体" w:cs="宋体" w:hint="eastAsia"/>
          <w:kern w:val="0"/>
          <w:szCs w:val="21"/>
        </w:rPr>
        <w:t>专业；</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10" w:name="_Toc317262245"/>
      <w:bookmarkStart w:id="11" w:name="_Toc24694"/>
      <w:bookmarkStart w:id="12" w:name="_Toc9088"/>
      <w:r w:rsidRPr="00884908">
        <w:rPr>
          <w:rFonts w:ascii="宋体" w:eastAsia="宋体" w:hAnsi="宋体" w:cs="宋体" w:hint="eastAsia"/>
          <w:b/>
          <w:bCs/>
          <w:kern w:val="0"/>
          <w:szCs w:val="21"/>
        </w:rPr>
        <w:t>三、招标文件</w:t>
      </w:r>
      <w:bookmarkEnd w:id="9"/>
      <w:bookmarkEnd w:id="10"/>
      <w:r w:rsidRPr="00884908">
        <w:rPr>
          <w:rFonts w:ascii="宋体" w:eastAsia="宋体" w:hAnsi="宋体" w:cs="宋体" w:hint="eastAsia"/>
          <w:b/>
          <w:bCs/>
          <w:kern w:val="0"/>
          <w:szCs w:val="21"/>
        </w:rPr>
        <w:t>的获取</w:t>
      </w:r>
      <w:bookmarkEnd w:id="11"/>
      <w:bookmarkEnd w:id="12"/>
    </w:p>
    <w:p w:rsidR="00884908" w:rsidRPr="00884908" w:rsidRDefault="00884908" w:rsidP="00884908">
      <w:pPr>
        <w:spacing w:line="360" w:lineRule="auto"/>
        <w:ind w:firstLineChars="200" w:firstLine="420"/>
        <w:rPr>
          <w:rFonts w:ascii="宋体" w:eastAsia="宋体" w:hAnsi="宋体" w:cs="宋体"/>
          <w:kern w:val="0"/>
          <w:szCs w:val="21"/>
        </w:rPr>
      </w:pPr>
      <w:bookmarkStart w:id="13" w:name="_Toc276368887"/>
      <w:bookmarkStart w:id="14" w:name="_Toc259607750"/>
      <w:bookmarkStart w:id="15" w:name="_Toc317262250"/>
      <w:bookmarkStart w:id="16" w:name="_Toc4524"/>
      <w:bookmarkStart w:id="17" w:name="_Toc916"/>
      <w:r w:rsidRPr="00884908">
        <w:rPr>
          <w:rFonts w:ascii="宋体" w:eastAsia="宋体" w:hAnsi="宋体" w:cs="宋体" w:hint="eastAsia"/>
          <w:kern w:val="0"/>
          <w:szCs w:val="21"/>
        </w:rPr>
        <w:t>1、时间：202</w:t>
      </w:r>
      <w:r w:rsidRPr="00884908">
        <w:rPr>
          <w:rFonts w:ascii="宋体" w:eastAsia="宋体" w:hAnsi="宋体" w:cs="宋体"/>
          <w:kern w:val="0"/>
          <w:szCs w:val="21"/>
        </w:rPr>
        <w:t>2</w:t>
      </w:r>
      <w:r w:rsidRPr="00884908">
        <w:rPr>
          <w:rFonts w:ascii="宋体" w:eastAsia="宋体" w:hAnsi="宋体" w:cs="宋体" w:hint="eastAsia"/>
          <w:kern w:val="0"/>
          <w:szCs w:val="21"/>
        </w:rPr>
        <w:t>年04月11日至202</w:t>
      </w:r>
      <w:r w:rsidRPr="00884908">
        <w:rPr>
          <w:rFonts w:ascii="宋体" w:eastAsia="宋体" w:hAnsi="宋体" w:cs="宋体"/>
          <w:kern w:val="0"/>
          <w:szCs w:val="21"/>
        </w:rPr>
        <w:t>2</w:t>
      </w:r>
      <w:r w:rsidRPr="00884908">
        <w:rPr>
          <w:rFonts w:ascii="宋体" w:eastAsia="宋体" w:hAnsi="宋体" w:cs="宋体" w:hint="eastAsia"/>
          <w:kern w:val="0"/>
          <w:szCs w:val="21"/>
        </w:rPr>
        <w:t>年04月15日，每天上午08:30至12:00，下午14:00至16:30（北京时间，法定节假日除外）</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2、地点：线上报名</w:t>
      </w:r>
    </w:p>
    <w:p w:rsidR="00884908" w:rsidRPr="00884908" w:rsidRDefault="00884908" w:rsidP="00884908">
      <w:pPr>
        <w:spacing w:line="360" w:lineRule="auto"/>
        <w:ind w:firstLineChars="200" w:firstLine="420"/>
        <w:jc w:val="left"/>
        <w:rPr>
          <w:rFonts w:ascii="宋体" w:eastAsia="宋体" w:hAnsi="宋体" w:cs="宋体"/>
          <w:kern w:val="0"/>
          <w:szCs w:val="21"/>
        </w:rPr>
      </w:pPr>
      <w:r w:rsidRPr="00884908">
        <w:rPr>
          <w:rFonts w:ascii="宋体" w:eastAsia="宋体" w:hAnsi="宋体" w:cs="宋体" w:hint="eastAsia"/>
          <w:kern w:val="0"/>
          <w:szCs w:val="21"/>
        </w:rPr>
        <w:lastRenderedPageBreak/>
        <w:t>3、方式：投标人须按照公告附件《获取招标文件方式》进行线上领取。</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4、售价：0元。</w:t>
      </w:r>
    </w:p>
    <w:bookmarkEnd w:id="13"/>
    <w:bookmarkEnd w:id="14"/>
    <w:bookmarkEnd w:id="15"/>
    <w:p w:rsidR="00884908" w:rsidRPr="00884908" w:rsidRDefault="00884908" w:rsidP="00884908">
      <w:pPr>
        <w:keepNext/>
        <w:keepLines/>
        <w:spacing w:before="260" w:after="260" w:line="360" w:lineRule="auto"/>
        <w:outlineLvl w:val="1"/>
        <w:rPr>
          <w:rFonts w:ascii="宋体" w:eastAsia="宋体" w:hAnsi="宋体" w:cs="宋体"/>
          <w:b/>
          <w:bCs/>
          <w:kern w:val="0"/>
          <w:szCs w:val="21"/>
        </w:rPr>
      </w:pPr>
      <w:r w:rsidRPr="00884908">
        <w:rPr>
          <w:rFonts w:ascii="宋体" w:eastAsia="宋体" w:hAnsi="宋体" w:cs="宋体" w:hint="eastAsia"/>
          <w:b/>
          <w:bCs/>
          <w:kern w:val="0"/>
          <w:szCs w:val="21"/>
        </w:rPr>
        <w:t>四、</w:t>
      </w:r>
      <w:bookmarkEnd w:id="16"/>
      <w:bookmarkEnd w:id="17"/>
      <w:r w:rsidRPr="00884908">
        <w:rPr>
          <w:rFonts w:ascii="宋体" w:eastAsia="宋体" w:hAnsi="宋体" w:cs="宋体" w:hint="eastAsia"/>
          <w:b/>
          <w:bCs/>
          <w:kern w:val="0"/>
          <w:szCs w:val="21"/>
        </w:rPr>
        <w:t>提交投标文件截止时间、开标时间和地点</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1、开始时间：2022年05月07日08点30分（北京时间）</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2、截止时间：2022年05月07日09点30分（北京时间））</w:t>
      </w:r>
    </w:p>
    <w:p w:rsidR="00884908" w:rsidRPr="00884908" w:rsidRDefault="00884908" w:rsidP="00884908">
      <w:pPr>
        <w:spacing w:line="360" w:lineRule="auto"/>
        <w:ind w:firstLineChars="200" w:firstLine="420"/>
        <w:rPr>
          <w:rFonts w:ascii="宋体" w:eastAsia="宋体" w:hAnsi="宋体" w:cs="宋体"/>
          <w:kern w:val="0"/>
          <w:szCs w:val="21"/>
        </w:rPr>
      </w:pPr>
      <w:bookmarkStart w:id="18" w:name="_Toc16618"/>
      <w:bookmarkStart w:id="19" w:name="_Toc18878"/>
      <w:r w:rsidRPr="00884908">
        <w:rPr>
          <w:rFonts w:ascii="宋体" w:eastAsia="宋体" w:hAnsi="宋体" w:cs="宋体" w:hint="eastAsia"/>
          <w:kern w:val="0"/>
          <w:szCs w:val="21"/>
        </w:rPr>
        <w:t>3、地点：武汉市</w:t>
      </w:r>
      <w:proofErr w:type="gramStart"/>
      <w:r w:rsidRPr="00884908">
        <w:rPr>
          <w:rFonts w:ascii="宋体" w:eastAsia="宋体" w:hAnsi="宋体" w:cs="宋体" w:hint="eastAsia"/>
          <w:kern w:val="0"/>
          <w:szCs w:val="21"/>
        </w:rPr>
        <w:t>蔡甸</w:t>
      </w:r>
      <w:proofErr w:type="gramEnd"/>
      <w:r w:rsidRPr="00884908">
        <w:rPr>
          <w:rFonts w:ascii="宋体" w:eastAsia="宋体" w:hAnsi="宋体" w:cs="宋体" w:hint="eastAsia"/>
          <w:kern w:val="0"/>
          <w:szCs w:val="21"/>
        </w:rPr>
        <w:t>区政务服务中心四楼会议室(武汉市</w:t>
      </w:r>
      <w:proofErr w:type="gramStart"/>
      <w:r w:rsidRPr="00884908">
        <w:rPr>
          <w:rFonts w:ascii="宋体" w:eastAsia="宋体" w:hAnsi="宋体" w:cs="宋体" w:hint="eastAsia"/>
          <w:kern w:val="0"/>
          <w:szCs w:val="21"/>
        </w:rPr>
        <w:t>蔡甸</w:t>
      </w:r>
      <w:proofErr w:type="gramEnd"/>
      <w:r w:rsidRPr="00884908">
        <w:rPr>
          <w:rFonts w:ascii="宋体" w:eastAsia="宋体" w:hAnsi="宋体" w:cs="宋体" w:hint="eastAsia"/>
          <w:kern w:val="0"/>
          <w:szCs w:val="21"/>
        </w:rPr>
        <w:t>区蔡</w:t>
      </w:r>
      <w:proofErr w:type="gramStart"/>
      <w:r w:rsidRPr="00884908">
        <w:rPr>
          <w:rFonts w:ascii="宋体" w:eastAsia="宋体" w:hAnsi="宋体" w:cs="宋体" w:hint="eastAsia"/>
          <w:kern w:val="0"/>
          <w:szCs w:val="21"/>
        </w:rPr>
        <w:t>甸</w:t>
      </w:r>
      <w:proofErr w:type="gramEnd"/>
      <w:r w:rsidRPr="00884908">
        <w:rPr>
          <w:rFonts w:ascii="宋体" w:eastAsia="宋体" w:hAnsi="宋体" w:cs="宋体" w:hint="eastAsia"/>
          <w:kern w:val="0"/>
          <w:szCs w:val="21"/>
        </w:rPr>
        <w:t>大街221号)</w:t>
      </w:r>
    </w:p>
    <w:bookmarkEnd w:id="18"/>
    <w:bookmarkEnd w:id="19"/>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参加要求：届时敬请参加投标的授权代表携本人二代身份证原件及投标文件出席开标会议</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20" w:name="_Toc13051"/>
      <w:bookmarkStart w:id="21" w:name="_Toc4357"/>
      <w:r w:rsidRPr="00884908">
        <w:rPr>
          <w:rFonts w:ascii="宋体" w:eastAsia="宋体" w:hAnsi="宋体" w:cs="宋体" w:hint="eastAsia"/>
          <w:b/>
          <w:bCs/>
          <w:kern w:val="0"/>
          <w:szCs w:val="21"/>
        </w:rPr>
        <w:t>五、公告期限</w:t>
      </w:r>
      <w:bookmarkEnd w:id="20"/>
      <w:bookmarkEnd w:id="21"/>
    </w:p>
    <w:p w:rsidR="00884908" w:rsidRPr="00884908" w:rsidRDefault="00884908" w:rsidP="00884908">
      <w:pPr>
        <w:spacing w:line="360" w:lineRule="auto"/>
        <w:ind w:firstLineChars="200" w:firstLine="420"/>
        <w:rPr>
          <w:rFonts w:ascii="宋体" w:eastAsia="宋体" w:hAnsi="宋体" w:cs="宋体"/>
          <w:kern w:val="0"/>
          <w:szCs w:val="21"/>
          <w:lang w:val="zh-CN"/>
        </w:rPr>
      </w:pPr>
      <w:r w:rsidRPr="00884908">
        <w:rPr>
          <w:rFonts w:ascii="宋体" w:eastAsia="宋体" w:hAnsi="宋体" w:cs="宋体" w:hint="eastAsia"/>
          <w:kern w:val="0"/>
          <w:szCs w:val="21"/>
        </w:rPr>
        <w:t>自本公告发布之日起5个工作日</w:t>
      </w:r>
      <w:r w:rsidRPr="00884908">
        <w:rPr>
          <w:rFonts w:ascii="宋体" w:eastAsia="宋体" w:hAnsi="宋体" w:cs="宋体" w:hint="eastAsia"/>
          <w:kern w:val="0"/>
          <w:szCs w:val="21"/>
          <w:lang w:val="zh-CN"/>
        </w:rPr>
        <w:t>。</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22" w:name="_Toc21456"/>
      <w:r w:rsidRPr="00884908">
        <w:rPr>
          <w:rFonts w:ascii="宋体" w:eastAsia="宋体" w:hAnsi="宋体" w:cs="宋体" w:hint="eastAsia"/>
          <w:b/>
          <w:bCs/>
          <w:kern w:val="0"/>
          <w:szCs w:val="21"/>
        </w:rPr>
        <w:t>六、其他补充事宜</w:t>
      </w:r>
      <w:bookmarkEnd w:id="22"/>
    </w:p>
    <w:p w:rsidR="00884908" w:rsidRPr="00884908" w:rsidRDefault="00884908" w:rsidP="00884908">
      <w:pPr>
        <w:spacing w:line="360" w:lineRule="auto"/>
        <w:ind w:firstLineChars="200" w:firstLine="420"/>
        <w:rPr>
          <w:rFonts w:ascii="宋体" w:eastAsia="宋体" w:hAnsi="宋体" w:cs="宋体"/>
          <w:kern w:val="0"/>
          <w:szCs w:val="21"/>
        </w:rPr>
      </w:pPr>
      <w:bookmarkStart w:id="23" w:name="_Toc14172"/>
      <w:r w:rsidRPr="00884908">
        <w:rPr>
          <w:rFonts w:ascii="宋体" w:eastAsia="宋体" w:hAnsi="宋体" w:cs="宋体" w:hint="eastAsia"/>
          <w:kern w:val="0"/>
          <w:szCs w:val="21"/>
        </w:rPr>
        <w:t>多包投标要求：1、本项目由8个专业20个专业</w:t>
      </w:r>
      <w:proofErr w:type="gramStart"/>
      <w:r w:rsidRPr="00884908">
        <w:rPr>
          <w:rFonts w:ascii="宋体" w:eastAsia="宋体" w:hAnsi="宋体" w:cs="宋体" w:hint="eastAsia"/>
          <w:kern w:val="0"/>
          <w:szCs w:val="21"/>
        </w:rPr>
        <w:t>细分标包组成</w:t>
      </w:r>
      <w:proofErr w:type="gramEnd"/>
      <w:r w:rsidRPr="00884908">
        <w:rPr>
          <w:rFonts w:ascii="宋体" w:eastAsia="宋体" w:hAnsi="宋体" w:cs="宋体" w:hint="eastAsia"/>
          <w:kern w:val="0"/>
          <w:szCs w:val="21"/>
        </w:rPr>
        <w:t>；2、投标人可同时对20个包投标（投标人须在投标文件封面上标明所投标包，如同时参加多个包的投标，所投</w:t>
      </w:r>
      <w:proofErr w:type="gramStart"/>
      <w:r w:rsidRPr="00884908">
        <w:rPr>
          <w:rFonts w:ascii="宋体" w:eastAsia="宋体" w:hAnsi="宋体" w:cs="宋体" w:hint="eastAsia"/>
          <w:kern w:val="0"/>
          <w:szCs w:val="21"/>
        </w:rPr>
        <w:t>每个标包的</w:t>
      </w:r>
      <w:proofErr w:type="gramEnd"/>
      <w:r w:rsidRPr="00884908">
        <w:rPr>
          <w:rFonts w:ascii="宋体" w:eastAsia="宋体" w:hAnsi="宋体" w:cs="宋体" w:hint="eastAsia"/>
          <w:kern w:val="0"/>
          <w:szCs w:val="21"/>
        </w:rPr>
        <w:t>投标文件须分别单独编制、装订、密封与递交）；3、投标人在不同专业可同时中标，但同一专业中只能中1个专业细分标包，评标委员会按1-20包顺序进行评审，同一专业细分包被推荐为第一中标候选人后，所投同一专业其他</w:t>
      </w:r>
      <w:proofErr w:type="gramStart"/>
      <w:r w:rsidRPr="00884908">
        <w:rPr>
          <w:rFonts w:ascii="宋体" w:eastAsia="宋体" w:hAnsi="宋体" w:cs="宋体" w:hint="eastAsia"/>
          <w:kern w:val="0"/>
          <w:szCs w:val="21"/>
        </w:rPr>
        <w:t>细分标包将</w:t>
      </w:r>
      <w:proofErr w:type="gramEnd"/>
      <w:r w:rsidRPr="00884908">
        <w:rPr>
          <w:rFonts w:ascii="宋体" w:eastAsia="宋体" w:hAnsi="宋体" w:cs="宋体" w:hint="eastAsia"/>
          <w:kern w:val="0"/>
          <w:szCs w:val="21"/>
        </w:rPr>
        <w:t>不再被推荐为中标候选人。</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供应商的投标报价不得超过每标段最高投标限价（本次公开招标采用标准收费优惠率（1-下浮率）的方式进行报价），供应商投标报价高于最高投标限价的，其投标为无效竞标。</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采购项目需要落实的政府采购政策:中小企业、节能环保、监狱企业、残疾人企业。</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24" w:name="_Toc20428"/>
      <w:r w:rsidRPr="00884908">
        <w:rPr>
          <w:rFonts w:ascii="宋体" w:eastAsia="宋体" w:hAnsi="宋体" w:cs="宋体" w:hint="eastAsia"/>
          <w:b/>
          <w:bCs/>
          <w:kern w:val="0"/>
          <w:szCs w:val="21"/>
        </w:rPr>
        <w:t>七、采购人联系方式</w:t>
      </w:r>
      <w:bookmarkEnd w:id="23"/>
      <w:bookmarkEnd w:id="24"/>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采购人名称： 武汉市</w:t>
      </w:r>
      <w:proofErr w:type="gramStart"/>
      <w:r w:rsidRPr="00884908">
        <w:rPr>
          <w:rFonts w:ascii="宋体" w:eastAsia="宋体" w:hAnsi="宋体" w:cs="宋体" w:hint="eastAsia"/>
          <w:kern w:val="0"/>
          <w:szCs w:val="21"/>
        </w:rPr>
        <w:t>蔡甸</w:t>
      </w:r>
      <w:proofErr w:type="gramEnd"/>
      <w:r w:rsidRPr="00884908">
        <w:rPr>
          <w:rFonts w:ascii="宋体" w:eastAsia="宋体" w:hAnsi="宋体" w:cs="宋体" w:hint="eastAsia"/>
          <w:kern w:val="0"/>
          <w:szCs w:val="21"/>
        </w:rPr>
        <w:t xml:space="preserve">区发展和改革局 </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地      址： 湖北省武汉市</w:t>
      </w:r>
      <w:proofErr w:type="gramStart"/>
      <w:r w:rsidRPr="00884908">
        <w:rPr>
          <w:rFonts w:ascii="宋体" w:eastAsia="宋体" w:hAnsi="宋体" w:cs="宋体" w:hint="eastAsia"/>
          <w:kern w:val="0"/>
          <w:szCs w:val="21"/>
        </w:rPr>
        <w:t>蔡甸</w:t>
      </w:r>
      <w:proofErr w:type="gramEnd"/>
      <w:r w:rsidRPr="00884908">
        <w:rPr>
          <w:rFonts w:ascii="宋体" w:eastAsia="宋体" w:hAnsi="宋体" w:cs="宋体" w:hint="eastAsia"/>
          <w:kern w:val="0"/>
          <w:szCs w:val="21"/>
        </w:rPr>
        <w:t>区汉阳大街109附1附近</w:t>
      </w:r>
      <w:r w:rsidRPr="00884908">
        <w:rPr>
          <w:rFonts w:ascii="宋体" w:eastAsia="宋体" w:hAnsi="宋体" w:cs="宋体" w:hint="eastAsia"/>
          <w:kern w:val="0"/>
          <w:szCs w:val="21"/>
        </w:rPr>
        <w:tab/>
        <w:t xml:space="preserve"> </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电      话： 027-</w:t>
      </w:r>
      <w:r w:rsidRPr="00884908">
        <w:rPr>
          <w:rFonts w:ascii="宋体" w:eastAsia="宋体" w:hAnsi="宋体" w:cs="宋体"/>
          <w:kern w:val="0"/>
          <w:szCs w:val="21"/>
        </w:rPr>
        <w:t>84994293</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25" w:name="_Toc19615"/>
      <w:bookmarkStart w:id="26" w:name="_Toc13746"/>
      <w:r w:rsidRPr="00884908">
        <w:rPr>
          <w:rFonts w:ascii="宋体" w:eastAsia="宋体" w:hAnsi="宋体" w:cs="宋体" w:hint="eastAsia"/>
          <w:b/>
          <w:bCs/>
          <w:kern w:val="0"/>
          <w:szCs w:val="21"/>
        </w:rPr>
        <w:lastRenderedPageBreak/>
        <w:t>八、采购代理机构联系方式</w:t>
      </w:r>
      <w:bookmarkEnd w:id="25"/>
      <w:bookmarkEnd w:id="26"/>
    </w:p>
    <w:p w:rsidR="00884908" w:rsidRPr="00884908" w:rsidRDefault="00884908" w:rsidP="00884908">
      <w:pPr>
        <w:spacing w:line="360" w:lineRule="auto"/>
        <w:ind w:firstLineChars="200" w:firstLine="420"/>
        <w:rPr>
          <w:rFonts w:ascii="宋体" w:eastAsia="宋体" w:hAnsi="宋体" w:cs="宋体"/>
          <w:kern w:val="0"/>
          <w:szCs w:val="21"/>
        </w:rPr>
      </w:pPr>
      <w:bookmarkStart w:id="27" w:name="_Toc318643462"/>
      <w:bookmarkStart w:id="28" w:name="_Toc334539189"/>
      <w:r w:rsidRPr="00884908">
        <w:rPr>
          <w:rFonts w:ascii="宋体" w:eastAsia="宋体" w:hAnsi="宋体" w:cs="宋体" w:hint="eastAsia"/>
          <w:kern w:val="0"/>
          <w:szCs w:val="21"/>
        </w:rPr>
        <w:t>机构名称：湖北省成套招标股份有限公司</w:t>
      </w:r>
    </w:p>
    <w:p w:rsidR="00884908" w:rsidRPr="00884908" w:rsidRDefault="00884908" w:rsidP="00884908">
      <w:pPr>
        <w:spacing w:line="360" w:lineRule="auto"/>
        <w:ind w:firstLineChars="200" w:firstLine="420"/>
        <w:rPr>
          <w:rFonts w:ascii="宋体" w:eastAsia="宋体" w:hAnsi="宋体" w:cs="宋体"/>
          <w:kern w:val="0"/>
          <w:szCs w:val="21"/>
        </w:rPr>
      </w:pPr>
      <w:proofErr w:type="gramStart"/>
      <w:r w:rsidRPr="00884908">
        <w:rPr>
          <w:rFonts w:ascii="宋体" w:eastAsia="宋体" w:hAnsi="宋体" w:cs="宋体" w:hint="eastAsia"/>
          <w:kern w:val="0"/>
          <w:szCs w:val="21"/>
        </w:rPr>
        <w:t>邮</w:t>
      </w:r>
      <w:proofErr w:type="gramEnd"/>
      <w:r w:rsidRPr="00884908">
        <w:rPr>
          <w:rFonts w:ascii="宋体" w:eastAsia="宋体" w:hAnsi="宋体" w:cs="宋体" w:hint="eastAsia"/>
          <w:kern w:val="0"/>
          <w:szCs w:val="21"/>
        </w:rPr>
        <w:t xml:space="preserve">    编：430071</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地    址：武汉市武昌区东湖西路特2号平安财富中心B座7-10楼（东湖大厦正对面）</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联 系 人：涂有余、黄释</w:t>
      </w:r>
      <w:proofErr w:type="gramStart"/>
      <w:r w:rsidRPr="00884908">
        <w:rPr>
          <w:rFonts w:ascii="宋体" w:eastAsia="宋体" w:hAnsi="宋体" w:cs="宋体" w:hint="eastAsia"/>
          <w:kern w:val="0"/>
          <w:szCs w:val="21"/>
        </w:rPr>
        <w:t>娴</w:t>
      </w:r>
      <w:proofErr w:type="gramEnd"/>
      <w:r w:rsidRPr="00884908">
        <w:rPr>
          <w:rFonts w:ascii="宋体" w:eastAsia="宋体" w:hAnsi="宋体" w:cs="宋体" w:hint="eastAsia"/>
          <w:kern w:val="0"/>
          <w:szCs w:val="21"/>
        </w:rPr>
        <w:t>、童少青、</w:t>
      </w:r>
      <w:proofErr w:type="gramStart"/>
      <w:r w:rsidRPr="00884908">
        <w:rPr>
          <w:rFonts w:ascii="宋体" w:eastAsia="宋体" w:hAnsi="宋体" w:cs="宋体" w:hint="eastAsia"/>
          <w:kern w:val="0"/>
          <w:szCs w:val="21"/>
        </w:rPr>
        <w:t>苏恩华</w:t>
      </w:r>
      <w:proofErr w:type="gramEnd"/>
      <w:r w:rsidRPr="00884908">
        <w:rPr>
          <w:rFonts w:ascii="宋体" w:eastAsia="宋体" w:hAnsi="宋体" w:cs="宋体" w:hint="eastAsia"/>
          <w:kern w:val="0"/>
          <w:szCs w:val="21"/>
        </w:rPr>
        <w:t xml:space="preserve"> </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电    话： 027-87816666-8952、8403、8</w:t>
      </w:r>
      <w:r w:rsidRPr="00884908">
        <w:rPr>
          <w:rFonts w:ascii="宋体" w:eastAsia="宋体" w:hAnsi="宋体" w:cs="宋体"/>
          <w:kern w:val="0"/>
          <w:szCs w:val="21"/>
        </w:rPr>
        <w:t>412</w:t>
      </w:r>
      <w:r w:rsidRPr="00884908">
        <w:rPr>
          <w:rFonts w:ascii="宋体" w:eastAsia="宋体" w:hAnsi="宋体" w:cs="宋体" w:hint="eastAsia"/>
          <w:kern w:val="0"/>
          <w:szCs w:val="21"/>
        </w:rPr>
        <w:t>、8</w:t>
      </w:r>
      <w:r w:rsidRPr="00884908">
        <w:rPr>
          <w:rFonts w:ascii="宋体" w:eastAsia="宋体" w:hAnsi="宋体" w:cs="宋体"/>
          <w:kern w:val="0"/>
          <w:szCs w:val="21"/>
        </w:rPr>
        <w:t>401</w:t>
      </w:r>
      <w:r w:rsidRPr="00884908">
        <w:rPr>
          <w:rFonts w:ascii="宋体" w:eastAsia="宋体" w:hAnsi="宋体" w:cs="宋体" w:hint="eastAsia"/>
          <w:kern w:val="0"/>
          <w:szCs w:val="21"/>
        </w:rPr>
        <w:t xml:space="preserve">  </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 xml:space="preserve">传    真： 027-87235278 </w:t>
      </w:r>
    </w:p>
    <w:p w:rsidR="00884908" w:rsidRPr="00884908" w:rsidRDefault="00884908" w:rsidP="00884908">
      <w:pPr>
        <w:spacing w:line="360" w:lineRule="auto"/>
        <w:ind w:firstLineChars="200" w:firstLine="420"/>
        <w:rPr>
          <w:rFonts w:ascii="宋体" w:eastAsia="宋体" w:hAnsi="宋体" w:cs="宋体"/>
          <w:kern w:val="0"/>
          <w:szCs w:val="21"/>
        </w:rPr>
      </w:pPr>
      <w:proofErr w:type="gramStart"/>
      <w:r w:rsidRPr="00884908">
        <w:rPr>
          <w:rFonts w:ascii="宋体" w:eastAsia="宋体" w:hAnsi="宋体" w:cs="宋体" w:hint="eastAsia"/>
          <w:kern w:val="0"/>
          <w:szCs w:val="21"/>
        </w:rPr>
        <w:t>邮</w:t>
      </w:r>
      <w:proofErr w:type="gramEnd"/>
      <w:r w:rsidRPr="00884908">
        <w:rPr>
          <w:rFonts w:ascii="宋体" w:eastAsia="宋体" w:hAnsi="宋体" w:cs="宋体" w:hint="eastAsia"/>
          <w:kern w:val="0"/>
          <w:szCs w:val="21"/>
        </w:rPr>
        <w:t xml:space="preserve">    箱：</w:t>
      </w:r>
      <w:bookmarkEnd w:id="27"/>
      <w:bookmarkEnd w:id="28"/>
      <w:r w:rsidRPr="00884908">
        <w:rPr>
          <w:rFonts w:ascii="宋体" w:eastAsia="宋体" w:hAnsi="宋体" w:cs="宋体" w:hint="eastAsia"/>
          <w:kern w:val="0"/>
          <w:szCs w:val="21"/>
        </w:rPr>
        <w:t xml:space="preserve"> 906223984@qq.com </w:t>
      </w:r>
    </w:p>
    <w:p w:rsidR="00884908" w:rsidRPr="00884908" w:rsidRDefault="00884908" w:rsidP="00884908">
      <w:pPr>
        <w:keepNext/>
        <w:keepLines/>
        <w:spacing w:before="260" w:after="260" w:line="360" w:lineRule="auto"/>
        <w:outlineLvl w:val="1"/>
        <w:rPr>
          <w:rFonts w:ascii="宋体" w:eastAsia="宋体" w:hAnsi="宋体" w:cs="宋体"/>
          <w:b/>
          <w:bCs/>
          <w:kern w:val="0"/>
          <w:szCs w:val="21"/>
        </w:rPr>
      </w:pPr>
      <w:bookmarkStart w:id="29" w:name="_Toc16804"/>
      <w:bookmarkStart w:id="30" w:name="_Toc20644"/>
      <w:r w:rsidRPr="00884908">
        <w:rPr>
          <w:rFonts w:ascii="宋体" w:eastAsia="宋体" w:hAnsi="宋体" w:cs="宋体" w:hint="eastAsia"/>
          <w:b/>
          <w:bCs/>
          <w:kern w:val="0"/>
          <w:szCs w:val="21"/>
        </w:rPr>
        <w:t>九、信息发布媒体及发布时间</w:t>
      </w:r>
      <w:bookmarkEnd w:id="29"/>
      <w:bookmarkEnd w:id="30"/>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发布媒体：中国湖北省政府采购网/湖北省成套招标股份有限公司</w:t>
      </w:r>
    </w:p>
    <w:p w:rsidR="00884908" w:rsidRPr="00884908" w:rsidRDefault="00884908" w:rsidP="00884908">
      <w:pPr>
        <w:spacing w:line="360" w:lineRule="auto"/>
        <w:ind w:firstLineChars="200" w:firstLine="420"/>
        <w:rPr>
          <w:rFonts w:ascii="宋体" w:eastAsia="宋体" w:hAnsi="宋体" w:cs="宋体"/>
          <w:kern w:val="0"/>
          <w:szCs w:val="21"/>
        </w:rPr>
      </w:pPr>
      <w:r w:rsidRPr="00884908">
        <w:rPr>
          <w:rFonts w:ascii="宋体" w:eastAsia="宋体" w:hAnsi="宋体" w:cs="宋体" w:hint="eastAsia"/>
          <w:kern w:val="0"/>
          <w:szCs w:val="21"/>
        </w:rPr>
        <w:t>发布时间：</w:t>
      </w:r>
      <w:r w:rsidRPr="00884908">
        <w:rPr>
          <w:rFonts w:ascii="宋体" w:eastAsia="宋体" w:hAnsi="宋体" w:cs="宋体" w:hint="eastAsia"/>
          <w:kern w:val="0"/>
          <w:szCs w:val="21"/>
          <w:u w:val="single"/>
        </w:rPr>
        <w:t xml:space="preserve"> 2022 </w:t>
      </w:r>
      <w:r w:rsidRPr="00884908">
        <w:rPr>
          <w:rFonts w:ascii="宋体" w:eastAsia="宋体" w:hAnsi="宋体" w:cs="宋体" w:hint="eastAsia"/>
          <w:kern w:val="0"/>
          <w:szCs w:val="21"/>
        </w:rPr>
        <w:t>年</w:t>
      </w:r>
      <w:r w:rsidRPr="00884908">
        <w:rPr>
          <w:rFonts w:ascii="宋体" w:eastAsia="宋体" w:hAnsi="宋体" w:cs="宋体" w:hint="eastAsia"/>
          <w:kern w:val="0"/>
          <w:szCs w:val="21"/>
          <w:u w:val="single"/>
        </w:rPr>
        <w:t xml:space="preserve"> </w:t>
      </w:r>
      <w:r w:rsidRPr="00884908">
        <w:rPr>
          <w:rFonts w:ascii="宋体" w:eastAsia="宋体" w:hAnsi="宋体" w:cs="宋体"/>
          <w:kern w:val="0"/>
          <w:szCs w:val="21"/>
          <w:u w:val="single"/>
        </w:rPr>
        <w:t xml:space="preserve"> </w:t>
      </w:r>
      <w:r w:rsidRPr="00884908">
        <w:rPr>
          <w:rFonts w:ascii="宋体" w:eastAsia="宋体" w:hAnsi="宋体" w:cs="宋体" w:hint="eastAsia"/>
          <w:kern w:val="0"/>
          <w:szCs w:val="21"/>
          <w:u w:val="single"/>
        </w:rPr>
        <w:t>04</w:t>
      </w:r>
      <w:r w:rsidRPr="00884908">
        <w:rPr>
          <w:rFonts w:ascii="宋体" w:eastAsia="宋体" w:hAnsi="宋体" w:cs="宋体"/>
          <w:kern w:val="0"/>
          <w:szCs w:val="21"/>
          <w:u w:val="single"/>
        </w:rPr>
        <w:t xml:space="preserve"> </w:t>
      </w:r>
      <w:r w:rsidRPr="00884908">
        <w:rPr>
          <w:rFonts w:ascii="宋体" w:eastAsia="宋体" w:hAnsi="宋体" w:cs="宋体" w:hint="eastAsia"/>
          <w:kern w:val="0"/>
          <w:szCs w:val="21"/>
          <w:u w:val="single"/>
        </w:rPr>
        <w:t xml:space="preserve"> </w:t>
      </w:r>
      <w:r w:rsidRPr="00884908">
        <w:rPr>
          <w:rFonts w:ascii="宋体" w:eastAsia="宋体" w:hAnsi="宋体" w:cs="宋体" w:hint="eastAsia"/>
          <w:kern w:val="0"/>
          <w:szCs w:val="21"/>
        </w:rPr>
        <w:t>月</w:t>
      </w:r>
      <w:r w:rsidRPr="00884908">
        <w:rPr>
          <w:rFonts w:ascii="宋体" w:eastAsia="宋体" w:hAnsi="宋体" w:cs="宋体" w:hint="eastAsia"/>
          <w:kern w:val="0"/>
          <w:szCs w:val="21"/>
          <w:u w:val="single"/>
        </w:rPr>
        <w:t xml:space="preserve"> 08  </w:t>
      </w:r>
      <w:r w:rsidRPr="00884908">
        <w:rPr>
          <w:rFonts w:ascii="宋体" w:eastAsia="宋体" w:hAnsi="宋体" w:cs="宋体" w:hint="eastAsia"/>
          <w:kern w:val="0"/>
          <w:szCs w:val="21"/>
        </w:rPr>
        <w:t>日</w:t>
      </w:r>
    </w:p>
    <w:p w:rsidR="00884908" w:rsidRPr="00884908" w:rsidRDefault="00884908" w:rsidP="00884908">
      <w:pPr>
        <w:rPr>
          <w:rFonts w:ascii="宋体" w:eastAsia="宋体" w:hAnsi="宋体" w:cs="宋体"/>
          <w:kern w:val="0"/>
          <w:sz w:val="24"/>
        </w:rPr>
      </w:pPr>
    </w:p>
    <w:p w:rsidR="00884908" w:rsidRPr="00884908" w:rsidRDefault="00884908" w:rsidP="00884908">
      <w:pPr>
        <w:rPr>
          <w:rFonts w:ascii="宋体" w:eastAsia="楷体_GB2312" w:hAnsi="Courier New" w:cs="Times New Roman"/>
          <w:snapToGrid w:val="0"/>
          <w:kern w:val="0"/>
          <w:sz w:val="32"/>
          <w:szCs w:val="21"/>
        </w:rPr>
      </w:pPr>
    </w:p>
    <w:p w:rsidR="00884908" w:rsidRPr="00884908" w:rsidRDefault="00884908" w:rsidP="00884908">
      <w:pPr>
        <w:rPr>
          <w:rFonts w:ascii="Times New Roman" w:eastAsia="宋体" w:hAnsi="Times New Roman" w:cs="Times New Roman"/>
          <w:kern w:val="0"/>
        </w:rPr>
      </w:pPr>
      <w:r w:rsidRPr="00884908">
        <w:rPr>
          <w:rFonts w:ascii="Times New Roman" w:eastAsia="宋体" w:hAnsi="Times New Roman" w:cs="Times New Roman"/>
          <w:kern w:val="0"/>
        </w:rPr>
        <w:br w:type="page"/>
      </w:r>
    </w:p>
    <w:p w:rsidR="00884908" w:rsidRPr="00884908" w:rsidRDefault="00884908" w:rsidP="00884908">
      <w:pPr>
        <w:spacing w:line="360" w:lineRule="auto"/>
        <w:outlineLvl w:val="1"/>
        <w:rPr>
          <w:rFonts w:ascii="宋体" w:eastAsia="宋体" w:hAnsi="宋体" w:cs="宋体"/>
          <w:b/>
          <w:bCs/>
          <w:kern w:val="0"/>
          <w:szCs w:val="21"/>
        </w:rPr>
      </w:pPr>
      <w:bookmarkStart w:id="31" w:name="_Toc99805584"/>
      <w:bookmarkStart w:id="32" w:name="_Toc85701100"/>
      <w:r w:rsidRPr="00884908">
        <w:rPr>
          <w:rFonts w:ascii="宋体" w:eastAsia="宋体" w:hAnsi="宋体" w:cs="宋体" w:hint="eastAsia"/>
          <w:b/>
          <w:bCs/>
          <w:kern w:val="0"/>
          <w:szCs w:val="21"/>
        </w:rPr>
        <w:lastRenderedPageBreak/>
        <w:t>附件1：《获取招标文件方式》</w:t>
      </w:r>
      <w:bookmarkEnd w:id="31"/>
      <w:bookmarkEnd w:id="32"/>
    </w:p>
    <w:p w:rsidR="00884908" w:rsidRPr="00884908" w:rsidRDefault="00884908" w:rsidP="00884908">
      <w:pPr>
        <w:spacing w:line="360" w:lineRule="auto"/>
        <w:rPr>
          <w:rFonts w:ascii="宋体" w:eastAsia="宋体" w:hAnsi="宋体" w:cs="宋体"/>
          <w:kern w:val="0"/>
          <w:szCs w:val="21"/>
        </w:rPr>
      </w:pPr>
    </w:p>
    <w:p w:rsidR="00884908" w:rsidRPr="00884908" w:rsidRDefault="00884908" w:rsidP="00884908">
      <w:pPr>
        <w:spacing w:line="360" w:lineRule="auto"/>
        <w:rPr>
          <w:rFonts w:ascii="宋体" w:eastAsia="宋体" w:hAnsi="宋体" w:cs="宋体"/>
          <w:kern w:val="0"/>
          <w:szCs w:val="21"/>
        </w:rPr>
      </w:pPr>
      <w:r w:rsidRPr="00884908">
        <w:rPr>
          <w:rFonts w:ascii="宋体" w:eastAsia="宋体" w:hAnsi="宋体" w:cs="宋体"/>
          <w:kern w:val="0"/>
          <w:szCs w:val="21"/>
        </w:rPr>
        <w:t>1</w:t>
      </w:r>
      <w:r w:rsidRPr="00884908">
        <w:rPr>
          <w:rFonts w:ascii="宋体" w:eastAsia="宋体" w:hAnsi="宋体" w:cs="宋体" w:hint="eastAsia"/>
          <w:kern w:val="0"/>
          <w:szCs w:val="21"/>
        </w:rPr>
        <w:t>、获取招标文件需提供的资料：</w:t>
      </w:r>
    </w:p>
    <w:p w:rsidR="00884908" w:rsidRPr="00884908" w:rsidRDefault="00884908" w:rsidP="00884908">
      <w:pPr>
        <w:spacing w:line="360" w:lineRule="auto"/>
        <w:rPr>
          <w:rFonts w:ascii="宋体" w:eastAsia="宋体" w:hAnsi="宋体" w:cs="宋体"/>
          <w:kern w:val="0"/>
          <w:szCs w:val="21"/>
        </w:rPr>
      </w:pPr>
      <w:r w:rsidRPr="00884908">
        <w:rPr>
          <w:rFonts w:ascii="宋体" w:eastAsia="宋体" w:hAnsi="宋体" w:cs="宋体" w:hint="eastAsia"/>
          <w:kern w:val="0"/>
          <w:szCs w:val="21"/>
        </w:rPr>
        <w:t>（1）法定代表人身份证明书原件及法定代表人身份证；</w:t>
      </w:r>
    </w:p>
    <w:p w:rsidR="00884908" w:rsidRPr="00884908" w:rsidRDefault="00884908" w:rsidP="00884908">
      <w:pPr>
        <w:spacing w:line="360" w:lineRule="auto"/>
        <w:rPr>
          <w:rFonts w:ascii="宋体" w:eastAsia="宋体" w:hAnsi="宋体" w:cs="宋体"/>
          <w:kern w:val="0"/>
          <w:szCs w:val="21"/>
        </w:rPr>
      </w:pPr>
      <w:r w:rsidRPr="00884908">
        <w:rPr>
          <w:rFonts w:ascii="宋体" w:eastAsia="宋体" w:hAnsi="宋体" w:cs="宋体" w:hint="eastAsia"/>
          <w:kern w:val="0"/>
          <w:szCs w:val="21"/>
        </w:rPr>
        <w:t>（2）法定代表人授权书原件及被授权人身份证；</w:t>
      </w:r>
    </w:p>
    <w:p w:rsidR="00884908" w:rsidRPr="00884908" w:rsidRDefault="00884908" w:rsidP="00884908">
      <w:pPr>
        <w:spacing w:line="360" w:lineRule="auto"/>
        <w:rPr>
          <w:rFonts w:ascii="宋体" w:eastAsia="宋体" w:hAnsi="宋体" w:cs="宋体"/>
          <w:kern w:val="0"/>
          <w:szCs w:val="21"/>
        </w:rPr>
      </w:pPr>
      <w:r w:rsidRPr="00884908">
        <w:rPr>
          <w:rFonts w:ascii="宋体" w:eastAsia="宋体" w:hAnsi="宋体" w:cs="宋体" w:hint="eastAsia"/>
          <w:kern w:val="0"/>
          <w:szCs w:val="21"/>
        </w:rPr>
        <w:t>（3）文件获取登记表（格式附后）。</w:t>
      </w:r>
    </w:p>
    <w:p w:rsidR="00884908" w:rsidRPr="00884908" w:rsidRDefault="00884908" w:rsidP="00884908">
      <w:pPr>
        <w:spacing w:line="360" w:lineRule="auto"/>
        <w:rPr>
          <w:rFonts w:ascii="宋体" w:eastAsia="宋体" w:hAnsi="宋体" w:cs="宋体"/>
          <w:kern w:val="0"/>
          <w:szCs w:val="21"/>
        </w:rPr>
      </w:pPr>
      <w:r w:rsidRPr="00884908">
        <w:rPr>
          <w:rFonts w:ascii="宋体" w:eastAsia="宋体" w:hAnsi="宋体" w:cs="宋体" w:hint="eastAsia"/>
          <w:kern w:val="0"/>
          <w:szCs w:val="21"/>
        </w:rPr>
        <w:t>2、请投标人在获取文件截止时间之前将上述资料</w:t>
      </w:r>
      <w:r w:rsidRPr="00884908">
        <w:rPr>
          <w:rFonts w:ascii="宋体" w:eastAsia="宋体" w:hAnsi="宋体" w:cs="宋体" w:hint="eastAsia"/>
          <w:b/>
          <w:kern w:val="0"/>
          <w:szCs w:val="21"/>
        </w:rPr>
        <w:t>加盖公章的扫描件</w:t>
      </w:r>
      <w:r w:rsidRPr="00884908">
        <w:rPr>
          <w:rFonts w:ascii="宋体" w:eastAsia="宋体" w:hAnsi="宋体" w:cs="宋体" w:hint="eastAsia"/>
          <w:kern w:val="0"/>
          <w:szCs w:val="21"/>
        </w:rPr>
        <w:t>发送邮件至项目联系人邮箱906223984</w:t>
      </w:r>
      <w:r w:rsidRPr="00884908">
        <w:rPr>
          <w:rFonts w:ascii="宋体" w:eastAsia="宋体" w:hAnsi="宋体" w:cs="宋体"/>
          <w:kern w:val="0"/>
          <w:szCs w:val="21"/>
        </w:rPr>
        <w:t>@qq.com</w:t>
      </w:r>
      <w:r w:rsidRPr="00884908">
        <w:rPr>
          <w:rFonts w:ascii="宋体" w:eastAsia="宋体" w:hAnsi="宋体" w:cs="宋体" w:hint="eastAsia"/>
          <w:kern w:val="0"/>
          <w:szCs w:val="21"/>
        </w:rPr>
        <w:t>（以项目负责人收到邮件的时间为准），投标人成功报名后，本项目招标文件将发送至投标人报名邮箱。如投标人发送报名资料2</w:t>
      </w:r>
      <w:r w:rsidRPr="00884908">
        <w:rPr>
          <w:rFonts w:ascii="宋体" w:eastAsia="宋体" w:hAnsi="宋体" w:cs="宋体"/>
          <w:kern w:val="0"/>
          <w:szCs w:val="21"/>
        </w:rPr>
        <w:t>4</w:t>
      </w:r>
      <w:r w:rsidRPr="00884908">
        <w:rPr>
          <w:rFonts w:ascii="宋体" w:eastAsia="宋体" w:hAnsi="宋体" w:cs="宋体" w:hint="eastAsia"/>
          <w:kern w:val="0"/>
          <w:szCs w:val="21"/>
        </w:rPr>
        <w:t>小时内未收到回复，请及时联系项目联系人。</w:t>
      </w:r>
    </w:p>
    <w:p w:rsidR="00884908" w:rsidRPr="00884908" w:rsidRDefault="00884908" w:rsidP="00884908">
      <w:pPr>
        <w:spacing w:line="360" w:lineRule="auto"/>
        <w:jc w:val="center"/>
        <w:rPr>
          <w:rFonts w:ascii="宋体" w:eastAsia="宋体" w:hAnsi="宋体" w:cs="宋体"/>
          <w:b/>
          <w:kern w:val="0"/>
          <w:szCs w:val="21"/>
        </w:rPr>
      </w:pPr>
      <w:r w:rsidRPr="00884908">
        <w:rPr>
          <w:rFonts w:ascii="宋体" w:eastAsia="宋体" w:hAnsi="宋体" w:cs="宋体" w:hint="eastAsia"/>
          <w:b/>
          <w:kern w:val="0"/>
          <w:szCs w:val="21"/>
        </w:rPr>
        <w:t>文件获取登记表</w:t>
      </w:r>
    </w:p>
    <w:tbl>
      <w:tblPr>
        <w:tblW w:w="8484" w:type="dxa"/>
        <w:tblLook w:val="04A0" w:firstRow="1" w:lastRow="0" w:firstColumn="1" w:lastColumn="0" w:noHBand="0" w:noVBand="1"/>
      </w:tblPr>
      <w:tblGrid>
        <w:gridCol w:w="2434"/>
        <w:gridCol w:w="2013"/>
        <w:gridCol w:w="1964"/>
        <w:gridCol w:w="2073"/>
      </w:tblGrid>
      <w:tr w:rsidR="00884908" w:rsidRPr="00884908" w:rsidTr="001062DA">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项目名称</w:t>
            </w:r>
          </w:p>
        </w:tc>
        <w:tc>
          <w:tcPr>
            <w:tcW w:w="6050" w:type="dxa"/>
            <w:gridSpan w:val="3"/>
            <w:tcBorders>
              <w:top w:val="single" w:sz="4" w:space="0" w:color="auto"/>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项目编号</w:t>
            </w:r>
          </w:p>
        </w:tc>
        <w:tc>
          <w:tcPr>
            <w:tcW w:w="2013"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c>
          <w:tcPr>
            <w:tcW w:w="1964"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roofErr w:type="gramStart"/>
            <w:r w:rsidRPr="00884908">
              <w:rPr>
                <w:rFonts w:ascii="宋体" w:eastAsia="宋体" w:hAnsi="宋体" w:cs="宋体" w:hint="eastAsia"/>
                <w:kern w:val="0"/>
                <w:szCs w:val="21"/>
              </w:rPr>
              <w:t>包号</w:t>
            </w:r>
            <w:proofErr w:type="gramEnd"/>
          </w:p>
        </w:tc>
        <w:tc>
          <w:tcPr>
            <w:tcW w:w="2073" w:type="dxa"/>
            <w:tcBorders>
              <w:top w:val="nil"/>
              <w:left w:val="nil"/>
              <w:bottom w:val="single" w:sz="4" w:space="0" w:color="auto"/>
              <w:right w:val="single" w:sz="4" w:space="0" w:color="auto"/>
            </w:tcBorders>
            <w:vAlign w:val="center"/>
          </w:tcPr>
          <w:p w:rsidR="00884908" w:rsidRPr="00884908" w:rsidRDefault="00884908" w:rsidP="00884908">
            <w:pPr>
              <w:widowControl/>
              <w:ind w:firstLineChars="300" w:firstLine="630"/>
              <w:jc w:val="left"/>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投标人名称</w:t>
            </w:r>
          </w:p>
        </w:tc>
        <w:tc>
          <w:tcPr>
            <w:tcW w:w="6050" w:type="dxa"/>
            <w:gridSpan w:val="3"/>
            <w:tcBorders>
              <w:top w:val="single" w:sz="4" w:space="0" w:color="auto"/>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纳税人识别号/统一社会信用代码</w:t>
            </w:r>
          </w:p>
        </w:tc>
        <w:tc>
          <w:tcPr>
            <w:tcW w:w="6050" w:type="dxa"/>
            <w:gridSpan w:val="3"/>
            <w:tcBorders>
              <w:top w:val="single" w:sz="4" w:space="0" w:color="auto"/>
              <w:left w:val="nil"/>
              <w:bottom w:val="single" w:sz="4" w:space="0" w:color="auto"/>
              <w:right w:val="single" w:sz="4" w:space="0" w:color="auto"/>
            </w:tcBorders>
            <w:vAlign w:val="center"/>
          </w:tcPr>
          <w:p w:rsidR="00884908" w:rsidRPr="00884908" w:rsidRDefault="00884908" w:rsidP="00884908">
            <w:pPr>
              <w:widowControl/>
              <w:jc w:val="left"/>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开户银行</w:t>
            </w:r>
          </w:p>
        </w:tc>
        <w:tc>
          <w:tcPr>
            <w:tcW w:w="6050" w:type="dxa"/>
            <w:gridSpan w:val="3"/>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账号</w:t>
            </w:r>
          </w:p>
        </w:tc>
        <w:tc>
          <w:tcPr>
            <w:tcW w:w="6050" w:type="dxa"/>
            <w:gridSpan w:val="3"/>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授权代表</w:t>
            </w:r>
          </w:p>
        </w:tc>
        <w:tc>
          <w:tcPr>
            <w:tcW w:w="2013"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c>
          <w:tcPr>
            <w:tcW w:w="1964"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联系电话</w:t>
            </w:r>
          </w:p>
        </w:tc>
        <w:tc>
          <w:tcPr>
            <w:tcW w:w="2073"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r w:rsidR="00884908" w:rsidRPr="00884908" w:rsidTr="001062DA">
        <w:trPr>
          <w:trHeight w:val="810"/>
        </w:trPr>
        <w:tc>
          <w:tcPr>
            <w:tcW w:w="2434" w:type="dxa"/>
            <w:tcBorders>
              <w:top w:val="nil"/>
              <w:left w:val="single" w:sz="4" w:space="0" w:color="auto"/>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地址</w:t>
            </w:r>
          </w:p>
        </w:tc>
        <w:tc>
          <w:tcPr>
            <w:tcW w:w="2013"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c>
          <w:tcPr>
            <w:tcW w:w="1964"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r w:rsidRPr="00884908">
              <w:rPr>
                <w:rFonts w:ascii="宋体" w:eastAsia="宋体" w:hAnsi="宋体" w:cs="宋体" w:hint="eastAsia"/>
                <w:kern w:val="0"/>
                <w:szCs w:val="21"/>
              </w:rPr>
              <w:t>邮箱</w:t>
            </w:r>
          </w:p>
        </w:tc>
        <w:tc>
          <w:tcPr>
            <w:tcW w:w="2073" w:type="dxa"/>
            <w:tcBorders>
              <w:top w:val="nil"/>
              <w:left w:val="nil"/>
              <w:bottom w:val="single" w:sz="4" w:space="0" w:color="auto"/>
              <w:right w:val="single" w:sz="4" w:space="0" w:color="auto"/>
            </w:tcBorders>
            <w:vAlign w:val="center"/>
          </w:tcPr>
          <w:p w:rsidR="00884908" w:rsidRPr="00884908" w:rsidRDefault="00884908" w:rsidP="00884908">
            <w:pPr>
              <w:widowControl/>
              <w:jc w:val="center"/>
              <w:rPr>
                <w:rFonts w:ascii="宋体" w:eastAsia="宋体" w:hAnsi="宋体" w:cs="宋体"/>
                <w:kern w:val="0"/>
                <w:szCs w:val="21"/>
              </w:rPr>
            </w:pPr>
          </w:p>
        </w:tc>
      </w:tr>
    </w:tbl>
    <w:p w:rsidR="00884908" w:rsidRPr="00884908" w:rsidRDefault="00884908" w:rsidP="00884908">
      <w:pPr>
        <w:spacing w:line="360" w:lineRule="auto"/>
        <w:rPr>
          <w:rFonts w:ascii="宋体" w:eastAsia="宋体" w:hAnsi="宋体" w:cs="宋体"/>
          <w:kern w:val="0"/>
          <w:szCs w:val="21"/>
        </w:rPr>
      </w:pPr>
    </w:p>
    <w:p w:rsidR="00884908" w:rsidRDefault="00884908">
      <w:pPr>
        <w:widowControl/>
        <w:jc w:val="left"/>
      </w:pPr>
      <w:r>
        <w:br w:type="page"/>
      </w:r>
    </w:p>
    <w:p w:rsidR="00884908" w:rsidRPr="00884908" w:rsidRDefault="00884908" w:rsidP="00884908">
      <w:pPr>
        <w:keepNext/>
        <w:keepLines/>
        <w:spacing w:before="340" w:after="330" w:line="578" w:lineRule="auto"/>
        <w:jc w:val="center"/>
        <w:outlineLvl w:val="0"/>
        <w:rPr>
          <w:rFonts w:ascii="Times New Roman" w:eastAsia="仿宋_GB2312" w:hAnsi="Times New Roman" w:cs="Times New Roman"/>
          <w:b/>
          <w:bCs/>
          <w:kern w:val="44"/>
          <w:sz w:val="30"/>
          <w:szCs w:val="30"/>
        </w:rPr>
      </w:pPr>
      <w:bookmarkStart w:id="33" w:name="_Toc31263"/>
      <w:r w:rsidRPr="00884908">
        <w:rPr>
          <w:rFonts w:ascii="Times New Roman" w:eastAsia="宋体" w:hAnsi="Times New Roman" w:cs="Times New Roman" w:hint="eastAsia"/>
          <w:b/>
          <w:bCs/>
          <w:kern w:val="44"/>
          <w:sz w:val="44"/>
          <w:szCs w:val="44"/>
        </w:rPr>
        <w:lastRenderedPageBreak/>
        <w:t>第三章</w:t>
      </w:r>
      <w:r w:rsidRPr="00884908">
        <w:rPr>
          <w:rFonts w:ascii="Times New Roman" w:eastAsia="宋体" w:hAnsi="Times New Roman" w:cs="Times New Roman"/>
          <w:b/>
          <w:bCs/>
          <w:kern w:val="44"/>
          <w:sz w:val="44"/>
          <w:szCs w:val="44"/>
        </w:rPr>
        <w:t xml:space="preserve">  </w:t>
      </w:r>
      <w:r w:rsidRPr="00884908">
        <w:rPr>
          <w:rFonts w:ascii="Times New Roman" w:eastAsia="宋体" w:hAnsi="Times New Roman" w:cs="Times New Roman" w:hint="eastAsia"/>
          <w:b/>
          <w:bCs/>
          <w:kern w:val="44"/>
          <w:sz w:val="44"/>
          <w:szCs w:val="44"/>
        </w:rPr>
        <w:t>采购</w:t>
      </w:r>
      <w:r w:rsidRPr="00884908">
        <w:rPr>
          <w:rFonts w:ascii="Times New Roman" w:eastAsia="宋体" w:hAnsi="Times New Roman" w:cs="Times New Roman"/>
          <w:b/>
          <w:bCs/>
          <w:kern w:val="44"/>
          <w:sz w:val="44"/>
          <w:szCs w:val="44"/>
        </w:rPr>
        <w:t>需求</w:t>
      </w:r>
      <w:bookmarkEnd w:id="33"/>
    </w:p>
    <w:p w:rsidR="00884908" w:rsidRPr="00884908" w:rsidRDefault="00884908" w:rsidP="00884908">
      <w:pPr>
        <w:adjustRightInd w:val="0"/>
        <w:snapToGrid w:val="0"/>
        <w:spacing w:line="580" w:lineRule="exact"/>
        <w:ind w:firstLineChars="200" w:firstLine="482"/>
        <w:rPr>
          <w:rFonts w:ascii="宋体" w:eastAsia="宋体" w:hAnsi="宋体" w:cs="宋体"/>
          <w:b/>
          <w:kern w:val="0"/>
          <w:sz w:val="24"/>
          <w:szCs w:val="24"/>
        </w:rPr>
      </w:pPr>
      <w:r w:rsidRPr="00884908">
        <w:rPr>
          <w:rFonts w:ascii="宋体" w:eastAsia="宋体" w:hAnsi="宋体" w:cs="宋体" w:hint="eastAsia"/>
          <w:b/>
          <w:kern w:val="0"/>
          <w:sz w:val="24"/>
          <w:szCs w:val="24"/>
        </w:rPr>
        <w:t>一、项目概况</w:t>
      </w:r>
    </w:p>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r w:rsidRPr="00884908">
        <w:rPr>
          <w:rFonts w:ascii="宋体" w:eastAsia="宋体" w:hAnsi="宋体" w:cs="宋体" w:hint="eastAsia"/>
          <w:bCs/>
          <w:kern w:val="0"/>
          <w:sz w:val="24"/>
          <w:szCs w:val="24"/>
        </w:rPr>
        <w:t>为进一步落实《政府投资条例》相关要求，加强政府投资项目咨询评估服务管理，规范中介服务机构委托选择和流程，我局拟通过公开招标方式</w:t>
      </w:r>
      <w:proofErr w:type="gramStart"/>
      <w:r w:rsidRPr="00884908">
        <w:rPr>
          <w:rFonts w:ascii="宋体" w:eastAsia="宋体" w:hAnsi="宋体" w:cs="宋体" w:hint="eastAsia"/>
          <w:bCs/>
          <w:kern w:val="0"/>
          <w:sz w:val="24"/>
          <w:szCs w:val="24"/>
        </w:rPr>
        <w:t>采购区发改局</w:t>
      </w:r>
      <w:proofErr w:type="gramEnd"/>
      <w:r w:rsidRPr="00884908">
        <w:rPr>
          <w:rFonts w:ascii="宋体" w:eastAsia="宋体" w:hAnsi="宋体" w:cs="宋体" w:hint="eastAsia"/>
          <w:bCs/>
          <w:kern w:val="0"/>
          <w:sz w:val="24"/>
          <w:szCs w:val="24"/>
        </w:rPr>
        <w:t>政府投资项目咨询评估服务。</w:t>
      </w:r>
      <w:r w:rsidRPr="00884908">
        <w:rPr>
          <w:rFonts w:ascii="宋体" w:eastAsia="宋体" w:hAnsi="宋体" w:cs="宋体"/>
          <w:bCs/>
          <w:kern w:val="0"/>
          <w:sz w:val="24"/>
          <w:szCs w:val="24"/>
        </w:rPr>
        <w:t xml:space="preserve"> </w:t>
      </w:r>
    </w:p>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r w:rsidRPr="00884908">
        <w:rPr>
          <w:rFonts w:ascii="宋体" w:eastAsia="宋体" w:hAnsi="宋体" w:cs="宋体" w:hint="eastAsia"/>
          <w:bCs/>
          <w:kern w:val="0"/>
          <w:sz w:val="24"/>
          <w:szCs w:val="24"/>
        </w:rPr>
        <w:t>（一）项目名称：区</w:t>
      </w:r>
      <w:proofErr w:type="gramStart"/>
      <w:r w:rsidRPr="00884908">
        <w:rPr>
          <w:rFonts w:ascii="宋体" w:eastAsia="宋体" w:hAnsi="宋体" w:cs="宋体" w:hint="eastAsia"/>
          <w:bCs/>
          <w:kern w:val="0"/>
          <w:sz w:val="24"/>
          <w:szCs w:val="24"/>
        </w:rPr>
        <w:t>发改局</w:t>
      </w:r>
      <w:proofErr w:type="gramEnd"/>
      <w:r w:rsidRPr="00884908">
        <w:rPr>
          <w:rFonts w:ascii="宋体" w:eastAsia="宋体" w:hAnsi="宋体" w:cs="宋体" w:hint="eastAsia"/>
          <w:bCs/>
          <w:kern w:val="0"/>
          <w:sz w:val="24"/>
          <w:szCs w:val="24"/>
        </w:rPr>
        <w:t>政府投资项目咨询评估服务</w:t>
      </w:r>
    </w:p>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r w:rsidRPr="00884908">
        <w:rPr>
          <w:rFonts w:ascii="宋体" w:eastAsia="宋体" w:hAnsi="宋体" w:cs="宋体" w:hint="eastAsia"/>
          <w:bCs/>
          <w:kern w:val="0"/>
          <w:sz w:val="24"/>
          <w:szCs w:val="24"/>
        </w:rPr>
        <w:t>（二）服务内容：涵盖政府投资项目可行性研究报告评估、初步设计（实施方案）评审及概算审核。</w:t>
      </w:r>
    </w:p>
    <w:p w:rsidR="00884908" w:rsidRPr="00884908" w:rsidRDefault="00884908" w:rsidP="00884908">
      <w:pPr>
        <w:adjustRightInd w:val="0"/>
        <w:snapToGrid w:val="0"/>
        <w:spacing w:line="580" w:lineRule="exact"/>
        <w:ind w:firstLineChars="200" w:firstLine="480"/>
        <w:rPr>
          <w:rFonts w:ascii="Times New Roman" w:eastAsia="宋体" w:hAnsi="宋体" w:cs="宋体"/>
          <w:bCs/>
          <w:snapToGrid w:val="0"/>
          <w:kern w:val="0"/>
          <w:sz w:val="24"/>
          <w:szCs w:val="24"/>
        </w:rPr>
      </w:pPr>
      <w:r w:rsidRPr="00884908">
        <w:rPr>
          <w:rFonts w:ascii="宋体" w:eastAsia="宋体" w:hAnsi="宋体" w:cs="宋体" w:hint="eastAsia"/>
          <w:bCs/>
          <w:kern w:val="0"/>
          <w:sz w:val="24"/>
          <w:szCs w:val="24"/>
        </w:rPr>
        <w:t>（三）报价要求：本次公开招标采用标准收费优惠率（1-下浮率）的方式进行报价。</w:t>
      </w:r>
    </w:p>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r w:rsidRPr="00884908">
        <w:rPr>
          <w:rFonts w:ascii="宋体" w:eastAsia="宋体" w:hAnsi="宋体" w:cs="宋体" w:hint="eastAsia"/>
          <w:bCs/>
          <w:kern w:val="0"/>
          <w:sz w:val="24"/>
          <w:szCs w:val="24"/>
        </w:rPr>
        <w:t>（四）服务期：从合同履行之日起至合同全部义务履行完毕之日止</w:t>
      </w:r>
    </w:p>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r w:rsidRPr="00884908">
        <w:rPr>
          <w:rFonts w:ascii="宋体" w:eastAsia="宋体" w:hAnsi="宋体" w:cs="宋体" w:hint="eastAsia"/>
          <w:bCs/>
          <w:kern w:val="0"/>
          <w:sz w:val="24"/>
          <w:szCs w:val="24"/>
        </w:rPr>
        <w:t>（五）本项目根据咨询评估机构专业类别不同共分为20个包，具体如下：</w:t>
      </w:r>
    </w:p>
    <w:tbl>
      <w:tblPr>
        <w:tblW w:w="8578" w:type="dxa"/>
        <w:tblInd w:w="93" w:type="dxa"/>
        <w:tblLayout w:type="fixed"/>
        <w:tblLook w:val="04A0" w:firstRow="1" w:lastRow="0" w:firstColumn="1" w:lastColumn="0" w:noHBand="0" w:noVBand="1"/>
      </w:tblPr>
      <w:tblGrid>
        <w:gridCol w:w="1045"/>
        <w:gridCol w:w="4662"/>
        <w:gridCol w:w="1296"/>
        <w:gridCol w:w="1575"/>
      </w:tblGrid>
      <w:tr w:rsidR="00884908" w:rsidRPr="00884908" w:rsidTr="001062DA">
        <w:trPr>
          <w:trHeight w:val="241"/>
        </w:trPr>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序号</w:t>
            </w:r>
          </w:p>
        </w:tc>
        <w:tc>
          <w:tcPr>
            <w:tcW w:w="46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专业</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项目数量</w:t>
            </w:r>
            <w:r w:rsidRPr="00884908">
              <w:rPr>
                <w:rFonts w:ascii="宋体" w:eastAsia="宋体" w:hAnsi="宋体" w:cs="宋体" w:hint="eastAsia"/>
                <w:kern w:val="0"/>
                <w:sz w:val="24"/>
                <w:szCs w:val="24"/>
                <w:lang w:bidi="ar"/>
              </w:rPr>
              <w:br/>
              <w:t>（</w:t>
            </w:r>
            <w:proofErr w:type="gramStart"/>
            <w:r w:rsidRPr="00884908">
              <w:rPr>
                <w:rFonts w:ascii="宋体" w:eastAsia="宋体" w:hAnsi="宋体" w:cs="宋体" w:hint="eastAsia"/>
                <w:kern w:val="0"/>
                <w:sz w:val="24"/>
                <w:szCs w:val="24"/>
                <w:lang w:bidi="ar"/>
              </w:rPr>
              <w:t>个</w:t>
            </w:r>
            <w:proofErr w:type="gramEnd"/>
            <w:r w:rsidRPr="00884908">
              <w:rPr>
                <w:rFonts w:ascii="宋体" w:eastAsia="宋体" w:hAnsi="宋体" w:cs="宋体" w:hint="eastAsia"/>
                <w:kern w:val="0"/>
                <w:sz w:val="24"/>
                <w:szCs w:val="24"/>
                <w:lang w:bidi="ar"/>
              </w:rPr>
              <w: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评审费用</w:t>
            </w:r>
            <w:r w:rsidRPr="00884908">
              <w:rPr>
                <w:rFonts w:ascii="宋体" w:eastAsia="宋体" w:hAnsi="宋体" w:cs="宋体" w:hint="eastAsia"/>
                <w:kern w:val="0"/>
                <w:sz w:val="24"/>
                <w:szCs w:val="24"/>
                <w:lang w:bidi="ar"/>
              </w:rPr>
              <w:br/>
              <w:t>（万元）</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电力</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47.67</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2包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电子、信息工程（含通信、广电、信息化）</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3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8.34</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3包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公路01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48.76</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4包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公路02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8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50.01</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建筑01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10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55.00</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6包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建筑02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10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55.33</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7包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建筑03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10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55.27</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8包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建筑04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12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55.50</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9包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农业、林业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31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58.13</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10包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生态建设和环境工程01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6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35.04</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11包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生态建设和环境工程02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6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36.08</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12包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58.64</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13包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58.99</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14包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58.22</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15包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58.98</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16包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58.59</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17包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58.68</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18包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57.85</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lastRenderedPageBreak/>
              <w:t>19包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市政公用08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17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58.89</w:t>
            </w:r>
          </w:p>
        </w:tc>
      </w:tr>
      <w:tr w:rsidR="00884908" w:rsidRPr="00884908" w:rsidTr="001062DA">
        <w:trPr>
          <w:trHeight w:val="123"/>
        </w:trPr>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20包</w:t>
            </w:r>
          </w:p>
        </w:tc>
        <w:tc>
          <w:tcPr>
            <w:tcW w:w="4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水利水电</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 xml:space="preserve">7 </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kern w:val="0"/>
                <w:sz w:val="24"/>
                <w:szCs w:val="24"/>
              </w:rPr>
            </w:pPr>
            <w:r w:rsidRPr="00884908">
              <w:rPr>
                <w:rFonts w:ascii="宋体" w:eastAsia="宋体" w:hAnsi="宋体" w:cs="宋体" w:hint="eastAsia"/>
                <w:kern w:val="0"/>
                <w:sz w:val="24"/>
                <w:szCs w:val="24"/>
                <w:lang w:bidi="ar"/>
              </w:rPr>
              <w:t>25.70</w:t>
            </w:r>
          </w:p>
        </w:tc>
      </w:tr>
      <w:tr w:rsidR="00884908" w:rsidRPr="00884908" w:rsidTr="001062DA">
        <w:trPr>
          <w:trHeight w:val="312"/>
        </w:trPr>
        <w:tc>
          <w:tcPr>
            <w:tcW w:w="5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b/>
                <w:bCs/>
                <w:kern w:val="0"/>
                <w:sz w:val="24"/>
                <w:szCs w:val="24"/>
              </w:rPr>
            </w:pPr>
            <w:r w:rsidRPr="00884908">
              <w:rPr>
                <w:rFonts w:ascii="宋体" w:eastAsia="宋体" w:hAnsi="宋体" w:cs="宋体" w:hint="eastAsia"/>
                <w:b/>
                <w:bCs/>
                <w:kern w:val="0"/>
                <w:sz w:val="24"/>
                <w:szCs w:val="24"/>
                <w:lang w:bidi="ar"/>
              </w:rPr>
              <w:t>合计</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b/>
                <w:bCs/>
                <w:kern w:val="0"/>
                <w:sz w:val="24"/>
                <w:szCs w:val="24"/>
              </w:rPr>
            </w:pPr>
            <w:r w:rsidRPr="00884908">
              <w:rPr>
                <w:rFonts w:ascii="宋体" w:eastAsia="宋体" w:hAnsi="宋体" w:cs="宋体" w:hint="eastAsia"/>
                <w:b/>
                <w:bCs/>
                <w:kern w:val="0"/>
                <w:sz w:val="24"/>
                <w:szCs w:val="24"/>
                <w:lang w:bidi="ar"/>
              </w:rPr>
              <w:t xml:space="preserve">263 </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widowControl/>
              <w:jc w:val="center"/>
              <w:textAlignment w:val="center"/>
              <w:rPr>
                <w:rFonts w:ascii="宋体" w:eastAsia="宋体" w:hAnsi="宋体" w:cs="宋体"/>
                <w:b/>
                <w:bCs/>
                <w:kern w:val="0"/>
                <w:sz w:val="24"/>
                <w:szCs w:val="24"/>
              </w:rPr>
            </w:pPr>
            <w:r w:rsidRPr="00884908">
              <w:rPr>
                <w:rFonts w:ascii="宋体" w:eastAsia="宋体" w:hAnsi="宋体" w:cs="宋体" w:hint="eastAsia"/>
                <w:b/>
                <w:bCs/>
                <w:kern w:val="0"/>
                <w:sz w:val="24"/>
                <w:szCs w:val="24"/>
                <w:lang w:bidi="ar"/>
              </w:rPr>
              <w:t xml:space="preserve">999.67 </w:t>
            </w:r>
          </w:p>
        </w:tc>
      </w:tr>
      <w:tr w:rsidR="00884908" w:rsidRPr="00884908" w:rsidTr="001062DA">
        <w:trPr>
          <w:trHeight w:val="312"/>
        </w:trPr>
        <w:tc>
          <w:tcPr>
            <w:tcW w:w="570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jc w:val="center"/>
              <w:rPr>
                <w:rFonts w:ascii="宋体" w:eastAsia="宋体" w:hAnsi="宋体" w:cs="宋体"/>
                <w:b/>
                <w:bCs/>
                <w:kern w:val="0"/>
                <w:sz w:val="24"/>
                <w:szCs w:val="24"/>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jc w:val="center"/>
              <w:rPr>
                <w:rFonts w:ascii="宋体" w:eastAsia="宋体" w:hAnsi="宋体" w:cs="宋体"/>
                <w:b/>
                <w:bCs/>
                <w:kern w:val="0"/>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908" w:rsidRPr="00884908" w:rsidRDefault="00884908" w:rsidP="00884908">
            <w:pPr>
              <w:jc w:val="center"/>
              <w:rPr>
                <w:rFonts w:ascii="宋体" w:eastAsia="宋体" w:hAnsi="宋体" w:cs="宋体"/>
                <w:b/>
                <w:bCs/>
                <w:kern w:val="0"/>
                <w:sz w:val="24"/>
                <w:szCs w:val="24"/>
              </w:rPr>
            </w:pPr>
          </w:p>
        </w:tc>
      </w:tr>
    </w:tbl>
    <w:p w:rsidR="00884908" w:rsidRPr="00884908" w:rsidRDefault="00884908" w:rsidP="00884908">
      <w:pPr>
        <w:adjustRightInd w:val="0"/>
        <w:snapToGrid w:val="0"/>
        <w:spacing w:line="580" w:lineRule="exact"/>
        <w:ind w:firstLineChars="200" w:firstLine="480"/>
        <w:rPr>
          <w:rFonts w:ascii="宋体" w:eastAsia="宋体" w:hAnsi="宋体" w:cs="宋体"/>
          <w:bCs/>
          <w:kern w:val="0"/>
          <w:sz w:val="24"/>
          <w:szCs w:val="24"/>
        </w:rPr>
      </w:pPr>
    </w:p>
    <w:p w:rsidR="00884908" w:rsidRPr="00884908" w:rsidRDefault="00884908" w:rsidP="00884908">
      <w:pPr>
        <w:adjustRightInd w:val="0"/>
        <w:snapToGrid w:val="0"/>
        <w:spacing w:line="580" w:lineRule="exact"/>
        <w:ind w:firstLineChars="200" w:firstLine="482"/>
        <w:rPr>
          <w:rFonts w:ascii="宋体" w:eastAsia="宋体" w:hAnsi="宋体" w:cs="宋体"/>
          <w:b/>
          <w:kern w:val="0"/>
          <w:sz w:val="24"/>
          <w:szCs w:val="24"/>
        </w:rPr>
      </w:pPr>
      <w:r w:rsidRPr="00884908">
        <w:rPr>
          <w:rFonts w:ascii="宋体" w:eastAsia="宋体" w:hAnsi="宋体" w:cs="宋体" w:hint="eastAsia"/>
          <w:b/>
          <w:kern w:val="0"/>
          <w:sz w:val="24"/>
          <w:szCs w:val="24"/>
        </w:rPr>
        <w:t>二、项目组成员要求：</w:t>
      </w:r>
    </w:p>
    <w:tbl>
      <w:tblPr>
        <w:tblStyle w:val="a5"/>
        <w:tblpPr w:leftFromText="180" w:rightFromText="180" w:vertAnchor="text" w:horzAnchor="margin" w:tblpY="377"/>
        <w:tblW w:w="5000" w:type="pct"/>
        <w:tblLook w:val="04A0" w:firstRow="1" w:lastRow="0" w:firstColumn="1" w:lastColumn="0" w:noHBand="0" w:noVBand="1"/>
      </w:tblPr>
      <w:tblGrid>
        <w:gridCol w:w="1468"/>
        <w:gridCol w:w="2892"/>
        <w:gridCol w:w="4162"/>
      </w:tblGrid>
      <w:tr w:rsidR="00884908" w:rsidRPr="00884908" w:rsidTr="001062DA">
        <w:tc>
          <w:tcPr>
            <w:tcW w:w="861" w:type="pct"/>
            <w:vAlign w:val="center"/>
          </w:tcPr>
          <w:p w:rsidR="00884908" w:rsidRPr="00884908" w:rsidRDefault="00884908" w:rsidP="00884908">
            <w:pPr>
              <w:jc w:val="center"/>
              <w:rPr>
                <w:rFonts w:ascii="宋体" w:hAnsi="宋体"/>
                <w:b/>
                <w:bCs/>
                <w:snapToGrid w:val="0"/>
                <w:sz w:val="24"/>
                <w:szCs w:val="18"/>
              </w:rPr>
            </w:pPr>
            <w:r w:rsidRPr="00884908">
              <w:rPr>
                <w:rFonts w:ascii="宋体" w:hAnsi="宋体" w:hint="eastAsia"/>
                <w:b/>
                <w:bCs/>
                <w:snapToGrid w:val="0"/>
                <w:sz w:val="24"/>
                <w:szCs w:val="18"/>
              </w:rPr>
              <w:t>序号</w:t>
            </w:r>
          </w:p>
        </w:tc>
        <w:tc>
          <w:tcPr>
            <w:tcW w:w="1697" w:type="pct"/>
            <w:vAlign w:val="center"/>
          </w:tcPr>
          <w:p w:rsidR="00884908" w:rsidRPr="00884908" w:rsidRDefault="00884908" w:rsidP="00884908">
            <w:pPr>
              <w:jc w:val="center"/>
              <w:rPr>
                <w:rFonts w:ascii="宋体" w:hAnsi="宋体"/>
                <w:b/>
                <w:bCs/>
                <w:snapToGrid w:val="0"/>
                <w:sz w:val="24"/>
                <w:szCs w:val="18"/>
              </w:rPr>
            </w:pPr>
            <w:r w:rsidRPr="00884908">
              <w:rPr>
                <w:rFonts w:ascii="宋体" w:hAnsi="宋体" w:hint="eastAsia"/>
                <w:b/>
                <w:bCs/>
                <w:snapToGrid w:val="0"/>
                <w:sz w:val="24"/>
                <w:szCs w:val="18"/>
              </w:rPr>
              <w:t>人员名称</w:t>
            </w:r>
          </w:p>
        </w:tc>
        <w:tc>
          <w:tcPr>
            <w:tcW w:w="2442" w:type="pct"/>
            <w:vAlign w:val="center"/>
          </w:tcPr>
          <w:p w:rsidR="00884908" w:rsidRPr="00884908" w:rsidRDefault="00884908" w:rsidP="00884908">
            <w:pPr>
              <w:jc w:val="center"/>
              <w:rPr>
                <w:rFonts w:ascii="宋体" w:hAnsi="宋体"/>
                <w:b/>
                <w:bCs/>
                <w:snapToGrid w:val="0"/>
                <w:sz w:val="24"/>
                <w:szCs w:val="18"/>
              </w:rPr>
            </w:pPr>
            <w:r w:rsidRPr="00884908">
              <w:rPr>
                <w:rFonts w:ascii="宋体" w:hAnsi="宋体" w:hint="eastAsia"/>
                <w:b/>
                <w:bCs/>
                <w:snapToGrid w:val="0"/>
                <w:sz w:val="24"/>
                <w:szCs w:val="18"/>
              </w:rPr>
              <w:t>配置要求</w:t>
            </w:r>
          </w:p>
        </w:tc>
      </w:tr>
      <w:tr w:rsidR="00884908" w:rsidRPr="00884908" w:rsidTr="001062DA">
        <w:tc>
          <w:tcPr>
            <w:tcW w:w="861" w:type="pct"/>
            <w:vAlign w:val="center"/>
          </w:tcPr>
          <w:p w:rsidR="00884908" w:rsidRPr="00884908" w:rsidRDefault="00884908" w:rsidP="00884908">
            <w:pPr>
              <w:jc w:val="center"/>
              <w:rPr>
                <w:rFonts w:ascii="宋体" w:hAnsi="宋体"/>
                <w:snapToGrid w:val="0"/>
                <w:sz w:val="24"/>
                <w:szCs w:val="18"/>
              </w:rPr>
            </w:pPr>
            <w:r w:rsidRPr="00884908">
              <w:rPr>
                <w:rFonts w:ascii="宋体" w:hAnsi="宋体" w:hint="eastAsia"/>
                <w:snapToGrid w:val="0"/>
                <w:sz w:val="24"/>
                <w:szCs w:val="18"/>
              </w:rPr>
              <w:t>1</w:t>
            </w:r>
          </w:p>
        </w:tc>
        <w:tc>
          <w:tcPr>
            <w:tcW w:w="1697" w:type="pct"/>
            <w:vAlign w:val="center"/>
          </w:tcPr>
          <w:p w:rsidR="00884908" w:rsidRPr="00884908" w:rsidRDefault="00884908" w:rsidP="00884908">
            <w:pPr>
              <w:jc w:val="left"/>
              <w:rPr>
                <w:rFonts w:ascii="宋体" w:hAnsi="宋体"/>
                <w:snapToGrid w:val="0"/>
                <w:sz w:val="22"/>
                <w:szCs w:val="16"/>
              </w:rPr>
            </w:pPr>
            <w:r w:rsidRPr="00884908">
              <w:rPr>
                <w:rFonts w:ascii="宋体" w:eastAsia="楷体_GB2312" w:hAnsi="宋体" w:cs="宋体" w:hint="eastAsia"/>
                <w:snapToGrid w:val="0"/>
                <w:sz w:val="22"/>
                <w:szCs w:val="16"/>
              </w:rPr>
              <w:t>★</w:t>
            </w:r>
            <w:r w:rsidRPr="00884908">
              <w:rPr>
                <w:rFonts w:ascii="宋体" w:hAnsi="宋体" w:hint="eastAsia"/>
                <w:snapToGrid w:val="0"/>
                <w:sz w:val="22"/>
                <w:szCs w:val="16"/>
              </w:rPr>
              <w:t>项目负责人</w:t>
            </w:r>
          </w:p>
        </w:tc>
        <w:tc>
          <w:tcPr>
            <w:tcW w:w="2442" w:type="pct"/>
            <w:vAlign w:val="center"/>
          </w:tcPr>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1、数量：1 名</w:t>
            </w:r>
          </w:p>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2、要求：咨询工程师（投资）</w:t>
            </w:r>
          </w:p>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3、需具备咨询工程师（投资）证书（执业单位须与投标人单位一致），并提供劳动合同及在本单位缴纳社保的证明材料。</w:t>
            </w:r>
          </w:p>
        </w:tc>
      </w:tr>
      <w:tr w:rsidR="00884908" w:rsidRPr="00884908" w:rsidTr="001062DA">
        <w:tc>
          <w:tcPr>
            <w:tcW w:w="861" w:type="pct"/>
            <w:vAlign w:val="center"/>
          </w:tcPr>
          <w:p w:rsidR="00884908" w:rsidRPr="00884908" w:rsidRDefault="00884908" w:rsidP="00884908">
            <w:pPr>
              <w:jc w:val="center"/>
              <w:rPr>
                <w:rFonts w:ascii="宋体" w:hAnsi="宋体"/>
                <w:snapToGrid w:val="0"/>
                <w:sz w:val="24"/>
                <w:szCs w:val="18"/>
              </w:rPr>
            </w:pPr>
            <w:r w:rsidRPr="00884908">
              <w:rPr>
                <w:rFonts w:ascii="宋体" w:hAnsi="宋体" w:hint="eastAsia"/>
                <w:snapToGrid w:val="0"/>
                <w:sz w:val="24"/>
                <w:szCs w:val="18"/>
              </w:rPr>
              <w:t>2</w:t>
            </w:r>
          </w:p>
        </w:tc>
        <w:tc>
          <w:tcPr>
            <w:tcW w:w="1697" w:type="pct"/>
            <w:vAlign w:val="center"/>
          </w:tcPr>
          <w:p w:rsidR="00884908" w:rsidRPr="00884908" w:rsidRDefault="00884908" w:rsidP="00884908">
            <w:pPr>
              <w:jc w:val="left"/>
              <w:rPr>
                <w:rFonts w:ascii="宋体" w:hAnsi="宋体"/>
                <w:snapToGrid w:val="0"/>
                <w:sz w:val="22"/>
                <w:szCs w:val="16"/>
              </w:rPr>
            </w:pPr>
            <w:r w:rsidRPr="00884908">
              <w:rPr>
                <w:rFonts w:ascii="宋体" w:eastAsia="楷体_GB2312" w:hAnsi="宋体" w:cs="宋体" w:hint="eastAsia"/>
                <w:snapToGrid w:val="0"/>
                <w:sz w:val="22"/>
                <w:szCs w:val="16"/>
              </w:rPr>
              <w:t>★</w:t>
            </w:r>
            <w:r w:rsidRPr="00884908">
              <w:rPr>
                <w:rFonts w:ascii="宋体" w:hAnsi="宋体" w:hint="eastAsia"/>
                <w:snapToGrid w:val="0"/>
                <w:sz w:val="22"/>
                <w:szCs w:val="16"/>
              </w:rPr>
              <w:t>技术负责人</w:t>
            </w:r>
          </w:p>
        </w:tc>
        <w:tc>
          <w:tcPr>
            <w:tcW w:w="2442" w:type="pct"/>
            <w:vAlign w:val="center"/>
          </w:tcPr>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1、数量：1 名</w:t>
            </w:r>
          </w:p>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2、要求：咨询工程师（投资）</w:t>
            </w:r>
          </w:p>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3、需具备咨询工程师（投资）证书（执业单位须与投标人单位一致），并提供劳动合同及在本单位缴纳社保的证明材料。</w:t>
            </w:r>
          </w:p>
        </w:tc>
      </w:tr>
      <w:tr w:rsidR="00884908" w:rsidRPr="00884908" w:rsidTr="001062DA">
        <w:tc>
          <w:tcPr>
            <w:tcW w:w="861" w:type="pct"/>
            <w:vAlign w:val="center"/>
          </w:tcPr>
          <w:p w:rsidR="00884908" w:rsidRPr="00884908" w:rsidRDefault="00884908" w:rsidP="00884908">
            <w:pPr>
              <w:jc w:val="center"/>
              <w:rPr>
                <w:rFonts w:ascii="宋体" w:hAnsi="宋体"/>
                <w:snapToGrid w:val="0"/>
                <w:sz w:val="24"/>
                <w:szCs w:val="18"/>
              </w:rPr>
            </w:pPr>
            <w:r w:rsidRPr="00884908">
              <w:rPr>
                <w:rFonts w:ascii="宋体" w:hAnsi="宋体" w:hint="eastAsia"/>
                <w:snapToGrid w:val="0"/>
                <w:sz w:val="24"/>
                <w:szCs w:val="18"/>
              </w:rPr>
              <w:t>3</w:t>
            </w:r>
          </w:p>
        </w:tc>
        <w:tc>
          <w:tcPr>
            <w:tcW w:w="1697" w:type="pct"/>
            <w:vAlign w:val="center"/>
          </w:tcPr>
          <w:p w:rsidR="00884908" w:rsidRPr="00884908" w:rsidRDefault="00884908" w:rsidP="00884908">
            <w:pPr>
              <w:rPr>
                <w:rFonts w:ascii="宋体" w:eastAsia="楷体_GB2312" w:hAnsi="宋体" w:cs="宋体"/>
                <w:snapToGrid w:val="0"/>
                <w:sz w:val="22"/>
                <w:szCs w:val="16"/>
              </w:rPr>
            </w:pPr>
            <w:r w:rsidRPr="00884908">
              <w:rPr>
                <w:rFonts w:ascii="宋体" w:eastAsia="楷体_GB2312" w:hAnsi="宋体" w:cs="宋体" w:hint="eastAsia"/>
                <w:snapToGrid w:val="0"/>
                <w:sz w:val="22"/>
                <w:szCs w:val="16"/>
              </w:rPr>
              <w:t>★</w:t>
            </w:r>
            <w:r w:rsidRPr="00884908">
              <w:rPr>
                <w:rFonts w:ascii="宋体" w:hAnsi="宋体" w:hint="eastAsia"/>
                <w:snapToGrid w:val="0"/>
                <w:sz w:val="22"/>
                <w:szCs w:val="16"/>
              </w:rPr>
              <w:t>协调总负责人（专职）</w:t>
            </w:r>
          </w:p>
        </w:tc>
        <w:tc>
          <w:tcPr>
            <w:tcW w:w="2442" w:type="pct"/>
          </w:tcPr>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1、数量：1 名</w:t>
            </w:r>
          </w:p>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2、要求：咨询工程师（投资）</w:t>
            </w:r>
          </w:p>
          <w:p w:rsidR="00884908" w:rsidRPr="00884908" w:rsidRDefault="00884908" w:rsidP="00884908">
            <w:pPr>
              <w:jc w:val="left"/>
              <w:rPr>
                <w:rFonts w:ascii="宋体" w:eastAsia="楷体_GB2312" w:hAnsi="宋体" w:cs="宋体"/>
                <w:snapToGrid w:val="0"/>
                <w:sz w:val="22"/>
                <w:szCs w:val="16"/>
              </w:rPr>
            </w:pPr>
            <w:r w:rsidRPr="00884908">
              <w:rPr>
                <w:rFonts w:ascii="宋体" w:hAnsi="宋体" w:hint="eastAsia"/>
                <w:snapToGrid w:val="0"/>
                <w:sz w:val="22"/>
                <w:szCs w:val="16"/>
              </w:rPr>
              <w:t>3、需具备咨询工程师（投资）证书（执业单位须与投标人单位一致），并提供劳动合同及在本单位缴纳社保的证明材料。</w:t>
            </w:r>
          </w:p>
        </w:tc>
      </w:tr>
      <w:tr w:rsidR="00884908" w:rsidRPr="00884908" w:rsidTr="001062DA">
        <w:tc>
          <w:tcPr>
            <w:tcW w:w="861" w:type="pct"/>
            <w:vAlign w:val="center"/>
          </w:tcPr>
          <w:p w:rsidR="00884908" w:rsidRPr="00884908" w:rsidRDefault="00884908" w:rsidP="00884908">
            <w:pPr>
              <w:jc w:val="center"/>
              <w:rPr>
                <w:rFonts w:ascii="宋体" w:hAnsi="宋体"/>
                <w:snapToGrid w:val="0"/>
                <w:sz w:val="24"/>
                <w:szCs w:val="18"/>
              </w:rPr>
            </w:pPr>
            <w:r w:rsidRPr="00884908">
              <w:rPr>
                <w:rFonts w:ascii="宋体" w:hAnsi="宋体" w:hint="eastAsia"/>
                <w:snapToGrid w:val="0"/>
                <w:sz w:val="24"/>
                <w:szCs w:val="18"/>
              </w:rPr>
              <w:t>4</w:t>
            </w:r>
          </w:p>
        </w:tc>
        <w:tc>
          <w:tcPr>
            <w:tcW w:w="1697" w:type="pct"/>
          </w:tcPr>
          <w:p w:rsidR="00884908" w:rsidRPr="00884908" w:rsidRDefault="00884908" w:rsidP="00884908">
            <w:pPr>
              <w:jc w:val="left"/>
              <w:rPr>
                <w:rFonts w:ascii="宋体" w:eastAsia="楷体_GB2312" w:hAnsi="宋体" w:cs="宋体"/>
                <w:snapToGrid w:val="0"/>
                <w:sz w:val="22"/>
                <w:szCs w:val="16"/>
              </w:rPr>
            </w:pPr>
            <w:r w:rsidRPr="00884908">
              <w:rPr>
                <w:rFonts w:ascii="宋体" w:eastAsia="楷体_GB2312" w:hAnsi="宋体" w:cs="宋体" w:hint="eastAsia"/>
                <w:snapToGrid w:val="0"/>
                <w:sz w:val="22"/>
                <w:szCs w:val="16"/>
              </w:rPr>
              <w:t>★</w:t>
            </w:r>
            <w:r w:rsidRPr="00884908">
              <w:rPr>
                <w:rFonts w:ascii="宋体" w:hAnsi="宋体" w:hint="eastAsia"/>
                <w:snapToGrid w:val="0"/>
                <w:sz w:val="22"/>
                <w:szCs w:val="16"/>
              </w:rPr>
              <w:t>项目组成员（不含项目负责人、技术负责人、协调总负责人）</w:t>
            </w:r>
          </w:p>
        </w:tc>
        <w:tc>
          <w:tcPr>
            <w:tcW w:w="2442" w:type="pct"/>
          </w:tcPr>
          <w:p w:rsidR="00884908" w:rsidRPr="00884908" w:rsidRDefault="00884908" w:rsidP="00884908">
            <w:pPr>
              <w:jc w:val="left"/>
              <w:rPr>
                <w:rFonts w:ascii="宋体" w:hAnsi="宋体"/>
                <w:snapToGrid w:val="0"/>
                <w:sz w:val="22"/>
                <w:szCs w:val="16"/>
              </w:rPr>
            </w:pPr>
            <w:r w:rsidRPr="00884908">
              <w:rPr>
                <w:rFonts w:ascii="宋体" w:hAnsi="宋体" w:hint="eastAsia"/>
                <w:snapToGrid w:val="0"/>
                <w:sz w:val="22"/>
                <w:szCs w:val="16"/>
              </w:rPr>
              <w:t>1、数量：不少于5 名</w:t>
            </w:r>
          </w:p>
          <w:p w:rsidR="00884908" w:rsidRPr="00884908" w:rsidRDefault="00884908" w:rsidP="00884908">
            <w:pPr>
              <w:jc w:val="left"/>
              <w:rPr>
                <w:rFonts w:ascii="宋体" w:eastAsia="楷体_GB2312" w:hAnsi="宋体" w:cs="宋体"/>
                <w:snapToGrid w:val="0"/>
                <w:sz w:val="22"/>
                <w:szCs w:val="16"/>
              </w:rPr>
            </w:pPr>
            <w:r w:rsidRPr="00884908">
              <w:rPr>
                <w:rFonts w:ascii="宋体" w:hAnsi="宋体" w:hint="eastAsia"/>
                <w:snapToGrid w:val="0"/>
                <w:sz w:val="22"/>
                <w:szCs w:val="16"/>
              </w:rPr>
              <w:t>2、提供劳动合同及在本单位缴纳社保的证明材料。</w:t>
            </w:r>
          </w:p>
        </w:tc>
      </w:tr>
      <w:tr w:rsidR="00884908" w:rsidRPr="00884908" w:rsidTr="001062DA">
        <w:tc>
          <w:tcPr>
            <w:tcW w:w="861" w:type="pct"/>
            <w:vAlign w:val="center"/>
          </w:tcPr>
          <w:p w:rsidR="00884908" w:rsidRPr="00884908" w:rsidRDefault="00884908" w:rsidP="00884908">
            <w:pPr>
              <w:jc w:val="center"/>
              <w:rPr>
                <w:rFonts w:ascii="宋体" w:hAnsi="宋体"/>
                <w:snapToGrid w:val="0"/>
                <w:sz w:val="24"/>
                <w:szCs w:val="18"/>
              </w:rPr>
            </w:pPr>
            <w:r w:rsidRPr="00884908">
              <w:rPr>
                <w:rFonts w:ascii="宋体" w:hAnsi="宋体" w:hint="eastAsia"/>
                <w:snapToGrid w:val="0"/>
                <w:sz w:val="24"/>
                <w:szCs w:val="18"/>
              </w:rPr>
              <w:t>5</w:t>
            </w:r>
          </w:p>
        </w:tc>
        <w:tc>
          <w:tcPr>
            <w:tcW w:w="4139" w:type="pct"/>
            <w:gridSpan w:val="2"/>
          </w:tcPr>
          <w:p w:rsidR="00884908" w:rsidRPr="00884908" w:rsidRDefault="00884908" w:rsidP="00884908">
            <w:pPr>
              <w:jc w:val="left"/>
              <w:rPr>
                <w:rFonts w:ascii="宋体" w:eastAsia="楷体_GB2312" w:hAnsi="宋体" w:cs="宋体"/>
                <w:snapToGrid w:val="0"/>
                <w:sz w:val="22"/>
                <w:szCs w:val="16"/>
              </w:rPr>
            </w:pPr>
            <w:proofErr w:type="gramStart"/>
            <w:r w:rsidRPr="00884908">
              <w:rPr>
                <w:rFonts w:ascii="宋体" w:hAnsi="宋体" w:hint="eastAsia"/>
                <w:snapToGrid w:val="0"/>
                <w:sz w:val="22"/>
                <w:szCs w:val="16"/>
              </w:rPr>
              <w:t>各标包投标人</w:t>
            </w:r>
            <w:proofErr w:type="gramEnd"/>
            <w:r w:rsidRPr="00884908">
              <w:rPr>
                <w:rFonts w:ascii="宋体" w:hAnsi="宋体" w:hint="eastAsia"/>
                <w:snapToGrid w:val="0"/>
                <w:sz w:val="22"/>
                <w:szCs w:val="16"/>
              </w:rPr>
              <w:t>拟派项目组人员可以重复使用，中标人应严格按照投标文件中承诺的拟派项目组人员名单开展工作，原则上不得变更，如确因客观情况变更的，应在评估方案（或调整方案）中明确，并替换为具有相应水平、相应资质（资历）的人员（是否水平、资质一致由采购人在确认项目评估方案过程中确认），且事先应征得采购人同意；采购人有权要求</w:t>
            </w:r>
            <w:proofErr w:type="gramStart"/>
            <w:r w:rsidRPr="00884908">
              <w:rPr>
                <w:rFonts w:ascii="宋体" w:hAnsi="宋体" w:hint="eastAsia"/>
                <w:snapToGrid w:val="0"/>
                <w:sz w:val="22"/>
                <w:szCs w:val="16"/>
              </w:rPr>
              <w:t>各标包中标</w:t>
            </w:r>
            <w:proofErr w:type="gramEnd"/>
            <w:r w:rsidRPr="00884908">
              <w:rPr>
                <w:rFonts w:ascii="宋体" w:hAnsi="宋体" w:hint="eastAsia"/>
                <w:snapToGrid w:val="0"/>
                <w:sz w:val="22"/>
                <w:szCs w:val="16"/>
              </w:rPr>
              <w:t>人更换不合格的服务人员，</w:t>
            </w:r>
            <w:proofErr w:type="gramStart"/>
            <w:r w:rsidRPr="00884908">
              <w:rPr>
                <w:rFonts w:ascii="宋体" w:hAnsi="宋体" w:hint="eastAsia"/>
                <w:snapToGrid w:val="0"/>
                <w:sz w:val="22"/>
                <w:szCs w:val="16"/>
              </w:rPr>
              <w:t>各标包中标</w:t>
            </w:r>
            <w:proofErr w:type="gramEnd"/>
            <w:r w:rsidRPr="00884908">
              <w:rPr>
                <w:rFonts w:ascii="宋体" w:hAnsi="宋体" w:hint="eastAsia"/>
                <w:snapToGrid w:val="0"/>
                <w:sz w:val="22"/>
                <w:szCs w:val="16"/>
              </w:rPr>
              <w:t>人应接受。</w:t>
            </w:r>
          </w:p>
        </w:tc>
      </w:tr>
    </w:tbl>
    <w:p w:rsidR="00884908" w:rsidRPr="00884908" w:rsidRDefault="00884908" w:rsidP="00884908">
      <w:pPr>
        <w:adjustRightInd w:val="0"/>
        <w:snapToGrid w:val="0"/>
        <w:spacing w:line="580" w:lineRule="exact"/>
        <w:ind w:firstLineChars="200" w:firstLine="482"/>
        <w:rPr>
          <w:rFonts w:ascii="宋体" w:eastAsia="宋体" w:hAnsi="宋体" w:cs="宋体"/>
          <w:b/>
          <w:kern w:val="0"/>
          <w:sz w:val="24"/>
          <w:szCs w:val="24"/>
        </w:rPr>
      </w:pPr>
      <w:r w:rsidRPr="00884908">
        <w:rPr>
          <w:rFonts w:ascii="宋体" w:eastAsia="宋体" w:hAnsi="宋体" w:cs="宋体" w:hint="eastAsia"/>
          <w:b/>
          <w:kern w:val="0"/>
          <w:sz w:val="24"/>
          <w:szCs w:val="24"/>
        </w:rPr>
        <w:t>三、其他要求：</w:t>
      </w:r>
    </w:p>
    <w:p w:rsidR="00884908" w:rsidRPr="00884908" w:rsidRDefault="00884908" w:rsidP="00884908">
      <w:pPr>
        <w:jc w:val="left"/>
        <w:rPr>
          <w:rFonts w:ascii="Times New Roman" w:eastAsia="宋体" w:hAnsi="宋体" w:cs="Times New Roman"/>
          <w:kern w:val="0"/>
          <w:sz w:val="22"/>
          <w:szCs w:val="16"/>
        </w:rPr>
      </w:pPr>
      <w:r w:rsidRPr="00884908">
        <w:rPr>
          <w:rFonts w:ascii="Times New Roman" w:eastAsia="宋体" w:hAnsi="Times New Roman" w:cs="Times New Roman"/>
          <w:kern w:val="0"/>
        </w:rPr>
        <w:tab/>
      </w:r>
      <w:bookmarkStart w:id="34" w:name="_Hlk70088020"/>
      <w:r w:rsidRPr="00884908">
        <w:rPr>
          <w:rFonts w:ascii="Times New Roman" w:eastAsia="宋体" w:hAnsi="Times New Roman" w:cs="Times New Roman" w:hint="eastAsia"/>
          <w:kern w:val="0"/>
        </w:rPr>
        <w:t>1</w:t>
      </w:r>
      <w:r w:rsidRPr="00884908">
        <w:rPr>
          <w:rFonts w:ascii="Times New Roman" w:eastAsia="宋体" w:hAnsi="Times New Roman" w:cs="Times New Roman" w:hint="eastAsia"/>
          <w:kern w:val="0"/>
        </w:rPr>
        <w:t>、</w:t>
      </w:r>
      <w:r w:rsidRPr="00884908">
        <w:rPr>
          <w:rFonts w:ascii="Times New Roman" w:eastAsia="宋体" w:hAnsi="宋体" w:cs="Times New Roman" w:hint="eastAsia"/>
          <w:kern w:val="0"/>
          <w:sz w:val="22"/>
          <w:szCs w:val="16"/>
        </w:rPr>
        <w:t>本项目的服务标准、验收等要求，服务提供的时间、地点、方式及采购资金的支付方式</w:t>
      </w:r>
      <w:bookmarkEnd w:id="34"/>
      <w:r w:rsidRPr="00884908">
        <w:rPr>
          <w:rFonts w:ascii="Times New Roman" w:eastAsia="宋体" w:hAnsi="宋体" w:cs="Times New Roman" w:hint="eastAsia"/>
          <w:kern w:val="0"/>
          <w:sz w:val="22"/>
          <w:szCs w:val="16"/>
        </w:rPr>
        <w:t>等按《武汉市蔡甸区发展和改革局委托投资咨询评估实施方案》执行。</w:t>
      </w:r>
    </w:p>
    <w:p w:rsidR="00884908" w:rsidRPr="00884908" w:rsidRDefault="00884908" w:rsidP="00884908">
      <w:pPr>
        <w:ind w:firstLineChars="200" w:firstLine="440"/>
        <w:jc w:val="left"/>
        <w:rPr>
          <w:rFonts w:ascii="Times New Roman" w:eastAsia="宋体" w:hAnsi="宋体" w:cs="Times New Roman"/>
          <w:kern w:val="0"/>
          <w:sz w:val="22"/>
          <w:szCs w:val="16"/>
        </w:rPr>
      </w:pPr>
      <w:r w:rsidRPr="00884908">
        <w:rPr>
          <w:rFonts w:ascii="Times New Roman" w:eastAsia="宋体" w:hAnsi="宋体" w:cs="Times New Roman" w:hint="eastAsia"/>
          <w:kern w:val="0"/>
          <w:sz w:val="22"/>
          <w:szCs w:val="16"/>
        </w:rPr>
        <w:t>2</w:t>
      </w:r>
      <w:r w:rsidRPr="00884908">
        <w:rPr>
          <w:rFonts w:ascii="Times New Roman" w:eastAsia="宋体" w:hAnsi="宋体" w:cs="Times New Roman" w:hint="eastAsia"/>
          <w:kern w:val="0"/>
          <w:sz w:val="22"/>
          <w:szCs w:val="16"/>
        </w:rPr>
        <w:t>、此次委托评估评审项目数量为采购人估算值。采购人不保证</w:t>
      </w:r>
      <w:proofErr w:type="gramStart"/>
      <w:r w:rsidRPr="00884908">
        <w:rPr>
          <w:rFonts w:ascii="Times New Roman" w:eastAsia="宋体" w:hAnsi="宋体" w:cs="Times New Roman" w:hint="eastAsia"/>
          <w:kern w:val="0"/>
          <w:sz w:val="22"/>
          <w:szCs w:val="16"/>
        </w:rPr>
        <w:t>年项目</w:t>
      </w:r>
      <w:proofErr w:type="gramEnd"/>
      <w:r w:rsidRPr="00884908">
        <w:rPr>
          <w:rFonts w:ascii="Times New Roman" w:eastAsia="宋体" w:hAnsi="宋体" w:cs="Times New Roman" w:hint="eastAsia"/>
          <w:kern w:val="0"/>
          <w:sz w:val="22"/>
          <w:szCs w:val="16"/>
        </w:rPr>
        <w:t>数量和招标估算量保持一致。实际项目数量以采购人具体委托评估评审的项目为准，且服务期满后委托合同自动失效。</w:t>
      </w:r>
    </w:p>
    <w:p w:rsidR="00884908" w:rsidRPr="00884908" w:rsidRDefault="00884908" w:rsidP="00884908">
      <w:pPr>
        <w:jc w:val="left"/>
        <w:rPr>
          <w:rFonts w:ascii="Times New Roman" w:eastAsia="宋体" w:hAnsi="宋体" w:cs="Times New Roman"/>
          <w:kern w:val="0"/>
          <w:sz w:val="22"/>
          <w:szCs w:val="16"/>
        </w:rPr>
      </w:pPr>
    </w:p>
    <w:p w:rsidR="00884908" w:rsidRPr="00884908" w:rsidRDefault="00884908" w:rsidP="00884908">
      <w:pPr>
        <w:rPr>
          <w:rFonts w:ascii="宋体" w:eastAsia="楷体_GB2312" w:hAnsi="Courier New" w:cs="Times New Roman"/>
          <w:snapToGrid w:val="0"/>
          <w:kern w:val="0"/>
          <w:sz w:val="32"/>
          <w:szCs w:val="21"/>
        </w:rPr>
        <w:sectPr w:rsidR="00884908" w:rsidRPr="00884908">
          <w:pgSz w:w="11906" w:h="16838"/>
          <w:pgMar w:top="1440" w:right="1800" w:bottom="1440" w:left="1800" w:header="851" w:footer="992" w:gutter="0"/>
          <w:cols w:space="720"/>
          <w:docGrid w:type="lines" w:linePitch="312"/>
        </w:sectPr>
      </w:pPr>
    </w:p>
    <w:p w:rsidR="00884908" w:rsidRPr="00884908" w:rsidRDefault="00884908" w:rsidP="00884908">
      <w:pPr>
        <w:spacing w:line="560" w:lineRule="exact"/>
        <w:rPr>
          <w:rFonts w:ascii="Times New Roman" w:eastAsia="仿宋_GB2312" w:hAnsi="Times New Roman" w:cs="Times New Roman"/>
          <w:sz w:val="32"/>
          <w:szCs w:val="32"/>
        </w:rPr>
      </w:pPr>
    </w:p>
    <w:p w:rsidR="00884908" w:rsidRPr="00884908" w:rsidRDefault="00884908" w:rsidP="00884908">
      <w:pPr>
        <w:tabs>
          <w:tab w:val="left" w:pos="1189"/>
        </w:tabs>
        <w:rPr>
          <w:rFonts w:ascii="Times New Roman" w:eastAsia="仿宋_GB2312" w:hAnsi="Times New Roman" w:cs="Times New Roman"/>
          <w:sz w:val="32"/>
          <w:szCs w:val="32"/>
        </w:rPr>
      </w:pPr>
      <w:r w:rsidRPr="00884908">
        <w:rPr>
          <w:rFonts w:ascii="Times New Roman" w:eastAsia="仿宋_GB2312" w:hAnsi="Times New Roman" w:cs="Times New Roman"/>
          <w:sz w:val="32"/>
          <w:szCs w:val="32"/>
        </w:rPr>
        <w:tab/>
      </w:r>
      <w:r w:rsidRPr="00884908">
        <w:rPr>
          <w:rFonts w:ascii="Times New Roman" w:eastAsia="仿宋_GB2312" w:hAnsi="Times New Roman" w:cs="Times New Roman" w:hint="eastAsia"/>
          <w:sz w:val="32"/>
          <w:szCs w:val="32"/>
        </w:rPr>
        <w:t>附件</w:t>
      </w:r>
      <w:r w:rsidRPr="00884908">
        <w:rPr>
          <w:rFonts w:ascii="Times New Roman" w:eastAsia="仿宋_GB2312" w:hAnsi="Times New Roman" w:cs="Times New Roman"/>
          <w:sz w:val="32"/>
          <w:szCs w:val="32"/>
        </w:rPr>
        <w:t>1</w:t>
      </w:r>
      <w:r w:rsidRPr="00884908">
        <w:rPr>
          <w:rFonts w:ascii="Times New Roman" w:eastAsia="仿宋_GB2312" w:hAnsi="Times New Roman" w:cs="Times New Roman" w:hint="eastAsia"/>
          <w:sz w:val="32"/>
          <w:szCs w:val="32"/>
        </w:rPr>
        <w:t>：咨询评估分档收费标准表</w:t>
      </w:r>
    </w:p>
    <w:p w:rsidR="00884908" w:rsidRPr="00884908" w:rsidRDefault="00884908" w:rsidP="00884908">
      <w:pPr>
        <w:spacing w:line="560" w:lineRule="exact"/>
        <w:jc w:val="right"/>
        <w:rPr>
          <w:rFonts w:ascii="Times New Roman" w:eastAsia="宋体" w:hAnsi="Times New Roman" w:cs="Times New Roman"/>
          <w:sz w:val="24"/>
          <w:szCs w:val="24"/>
        </w:rPr>
      </w:pPr>
      <w:r w:rsidRPr="00884908">
        <w:rPr>
          <w:rFonts w:ascii="Times New Roman" w:eastAsia="宋体" w:hAnsi="Times New Roman" w:cs="Times New Roman" w:hint="eastAsia"/>
          <w:sz w:val="24"/>
          <w:szCs w:val="24"/>
        </w:rPr>
        <w:t>单位：万元</w:t>
      </w:r>
    </w:p>
    <w:tbl>
      <w:tblPr>
        <w:tblStyle w:val="4"/>
        <w:tblW w:w="5000" w:type="pct"/>
        <w:tblLook w:val="04A0" w:firstRow="1" w:lastRow="0" w:firstColumn="1" w:lastColumn="0" w:noHBand="0" w:noVBand="1"/>
      </w:tblPr>
      <w:tblGrid>
        <w:gridCol w:w="810"/>
        <w:gridCol w:w="877"/>
        <w:gridCol w:w="976"/>
        <w:gridCol w:w="877"/>
        <w:gridCol w:w="877"/>
        <w:gridCol w:w="828"/>
        <w:gridCol w:w="927"/>
        <w:gridCol w:w="1175"/>
        <w:gridCol w:w="1175"/>
      </w:tblGrid>
      <w:tr w:rsidR="00884908" w:rsidRPr="00884908" w:rsidTr="001062DA">
        <w:trPr>
          <w:trHeight w:hRule="exact" w:val="1588"/>
        </w:trPr>
        <w:tc>
          <w:tcPr>
            <w:tcW w:w="555" w:type="pct"/>
            <w:vAlign w:val="center"/>
          </w:tcPr>
          <w:p w:rsidR="00884908" w:rsidRPr="00884908" w:rsidRDefault="00884908" w:rsidP="00884908">
            <w:pPr>
              <w:jc w:val="center"/>
              <w:rPr>
                <w:sz w:val="24"/>
                <w:szCs w:val="24"/>
              </w:rPr>
            </w:pPr>
            <w:r w:rsidRPr="00884908">
              <w:rPr>
                <w:sz w:val="24"/>
                <w:szCs w:val="24"/>
              </w:rPr>
              <w:t>项目投资估算（概算）额</w:t>
            </w:r>
          </w:p>
        </w:tc>
        <w:tc>
          <w:tcPr>
            <w:tcW w:w="556" w:type="pct"/>
            <w:vAlign w:val="center"/>
          </w:tcPr>
          <w:p w:rsidR="00884908" w:rsidRPr="00884908" w:rsidRDefault="00884908" w:rsidP="00884908">
            <w:pPr>
              <w:jc w:val="center"/>
              <w:rPr>
                <w:sz w:val="24"/>
                <w:szCs w:val="24"/>
              </w:rPr>
            </w:pPr>
            <w:r w:rsidRPr="00884908">
              <w:rPr>
                <w:sz w:val="24"/>
                <w:szCs w:val="24"/>
              </w:rPr>
              <w:t>1000</w:t>
            </w:r>
            <w:r w:rsidRPr="00884908">
              <w:rPr>
                <w:sz w:val="24"/>
                <w:szCs w:val="24"/>
              </w:rPr>
              <w:t>万（含）以下</w:t>
            </w:r>
          </w:p>
        </w:tc>
        <w:tc>
          <w:tcPr>
            <w:tcW w:w="556" w:type="pct"/>
            <w:vAlign w:val="center"/>
          </w:tcPr>
          <w:p w:rsidR="00884908" w:rsidRPr="00884908" w:rsidRDefault="00884908" w:rsidP="00884908">
            <w:pPr>
              <w:jc w:val="center"/>
              <w:rPr>
                <w:sz w:val="24"/>
                <w:szCs w:val="24"/>
              </w:rPr>
            </w:pPr>
            <w:r w:rsidRPr="00884908">
              <w:rPr>
                <w:sz w:val="24"/>
                <w:szCs w:val="24"/>
              </w:rPr>
              <w:t>1000</w:t>
            </w:r>
            <w:r w:rsidRPr="00884908">
              <w:rPr>
                <w:sz w:val="24"/>
                <w:szCs w:val="24"/>
              </w:rPr>
              <w:t>万</w:t>
            </w:r>
            <w:r w:rsidRPr="00884908">
              <w:rPr>
                <w:sz w:val="24"/>
                <w:szCs w:val="24"/>
              </w:rPr>
              <w:t>-3000</w:t>
            </w:r>
            <w:r w:rsidRPr="00884908">
              <w:rPr>
                <w:sz w:val="24"/>
                <w:szCs w:val="24"/>
              </w:rPr>
              <w:t>万（含）</w:t>
            </w:r>
          </w:p>
        </w:tc>
        <w:tc>
          <w:tcPr>
            <w:tcW w:w="556" w:type="pct"/>
            <w:vAlign w:val="center"/>
          </w:tcPr>
          <w:p w:rsidR="00884908" w:rsidRPr="00884908" w:rsidRDefault="00884908" w:rsidP="00884908">
            <w:pPr>
              <w:jc w:val="center"/>
              <w:rPr>
                <w:sz w:val="24"/>
                <w:szCs w:val="24"/>
              </w:rPr>
            </w:pPr>
            <w:r w:rsidRPr="00884908">
              <w:rPr>
                <w:sz w:val="24"/>
                <w:szCs w:val="24"/>
              </w:rPr>
              <w:t>3000</w:t>
            </w:r>
            <w:r w:rsidRPr="00884908">
              <w:rPr>
                <w:sz w:val="24"/>
                <w:szCs w:val="24"/>
              </w:rPr>
              <w:t>万</w:t>
            </w:r>
            <w:r w:rsidRPr="00884908">
              <w:rPr>
                <w:sz w:val="24"/>
                <w:szCs w:val="24"/>
              </w:rPr>
              <w:t>-1</w:t>
            </w:r>
            <w:r w:rsidRPr="00884908">
              <w:rPr>
                <w:sz w:val="24"/>
                <w:szCs w:val="24"/>
              </w:rPr>
              <w:t>亿（含）</w:t>
            </w:r>
          </w:p>
        </w:tc>
        <w:tc>
          <w:tcPr>
            <w:tcW w:w="556" w:type="pct"/>
            <w:vAlign w:val="center"/>
          </w:tcPr>
          <w:p w:rsidR="00884908" w:rsidRPr="00884908" w:rsidRDefault="00884908" w:rsidP="00884908">
            <w:pPr>
              <w:jc w:val="center"/>
              <w:rPr>
                <w:sz w:val="24"/>
                <w:szCs w:val="24"/>
              </w:rPr>
            </w:pPr>
            <w:r w:rsidRPr="00884908">
              <w:rPr>
                <w:sz w:val="24"/>
                <w:szCs w:val="24"/>
              </w:rPr>
              <w:t>1</w:t>
            </w:r>
            <w:r w:rsidRPr="00884908">
              <w:rPr>
                <w:sz w:val="24"/>
                <w:szCs w:val="24"/>
              </w:rPr>
              <w:t>亿</w:t>
            </w:r>
            <w:r w:rsidRPr="00884908">
              <w:rPr>
                <w:sz w:val="24"/>
                <w:szCs w:val="24"/>
              </w:rPr>
              <w:t>-5</w:t>
            </w:r>
            <w:r w:rsidRPr="00884908">
              <w:rPr>
                <w:sz w:val="24"/>
                <w:szCs w:val="24"/>
              </w:rPr>
              <w:t>亿（含）</w:t>
            </w:r>
          </w:p>
        </w:tc>
        <w:tc>
          <w:tcPr>
            <w:tcW w:w="556" w:type="pct"/>
            <w:vAlign w:val="center"/>
          </w:tcPr>
          <w:p w:rsidR="00884908" w:rsidRPr="00884908" w:rsidRDefault="00884908" w:rsidP="00884908">
            <w:pPr>
              <w:jc w:val="center"/>
              <w:rPr>
                <w:sz w:val="24"/>
                <w:szCs w:val="24"/>
              </w:rPr>
            </w:pPr>
            <w:r w:rsidRPr="00884908">
              <w:rPr>
                <w:sz w:val="24"/>
                <w:szCs w:val="24"/>
              </w:rPr>
              <w:t>5</w:t>
            </w:r>
            <w:r w:rsidRPr="00884908">
              <w:rPr>
                <w:sz w:val="24"/>
                <w:szCs w:val="24"/>
              </w:rPr>
              <w:t>亿</w:t>
            </w:r>
            <w:r w:rsidRPr="00884908">
              <w:rPr>
                <w:sz w:val="24"/>
                <w:szCs w:val="24"/>
              </w:rPr>
              <w:t>-10</w:t>
            </w:r>
            <w:r w:rsidRPr="00884908">
              <w:rPr>
                <w:sz w:val="24"/>
                <w:szCs w:val="24"/>
              </w:rPr>
              <w:t>亿（含）</w:t>
            </w:r>
          </w:p>
        </w:tc>
        <w:tc>
          <w:tcPr>
            <w:tcW w:w="556" w:type="pct"/>
            <w:vAlign w:val="center"/>
          </w:tcPr>
          <w:p w:rsidR="00884908" w:rsidRPr="00884908" w:rsidRDefault="00884908" w:rsidP="00884908">
            <w:pPr>
              <w:jc w:val="center"/>
              <w:rPr>
                <w:sz w:val="24"/>
                <w:szCs w:val="24"/>
              </w:rPr>
            </w:pPr>
            <w:r w:rsidRPr="00884908">
              <w:rPr>
                <w:sz w:val="24"/>
                <w:szCs w:val="24"/>
              </w:rPr>
              <w:t>10</w:t>
            </w:r>
            <w:r w:rsidRPr="00884908">
              <w:rPr>
                <w:sz w:val="24"/>
                <w:szCs w:val="24"/>
              </w:rPr>
              <w:t>亿</w:t>
            </w:r>
            <w:r w:rsidRPr="00884908">
              <w:rPr>
                <w:sz w:val="24"/>
                <w:szCs w:val="24"/>
              </w:rPr>
              <w:t>-50</w:t>
            </w:r>
            <w:r w:rsidRPr="00884908">
              <w:rPr>
                <w:sz w:val="24"/>
                <w:szCs w:val="24"/>
              </w:rPr>
              <w:t>亿元（含）</w:t>
            </w:r>
          </w:p>
        </w:tc>
        <w:tc>
          <w:tcPr>
            <w:tcW w:w="556" w:type="pct"/>
            <w:vAlign w:val="center"/>
          </w:tcPr>
          <w:p w:rsidR="00884908" w:rsidRPr="00884908" w:rsidRDefault="00884908" w:rsidP="00884908">
            <w:pPr>
              <w:jc w:val="center"/>
              <w:rPr>
                <w:sz w:val="24"/>
                <w:szCs w:val="24"/>
              </w:rPr>
            </w:pPr>
            <w:r w:rsidRPr="00884908">
              <w:rPr>
                <w:sz w:val="24"/>
                <w:szCs w:val="24"/>
              </w:rPr>
              <w:t>50</w:t>
            </w:r>
            <w:r w:rsidRPr="00884908">
              <w:rPr>
                <w:sz w:val="24"/>
                <w:szCs w:val="24"/>
              </w:rPr>
              <w:t>亿</w:t>
            </w:r>
            <w:r w:rsidRPr="00884908">
              <w:rPr>
                <w:sz w:val="24"/>
                <w:szCs w:val="24"/>
              </w:rPr>
              <w:t>-100</w:t>
            </w:r>
            <w:r w:rsidRPr="00884908">
              <w:rPr>
                <w:sz w:val="24"/>
                <w:szCs w:val="24"/>
              </w:rPr>
              <w:t>亿（含）</w:t>
            </w:r>
          </w:p>
        </w:tc>
        <w:tc>
          <w:tcPr>
            <w:tcW w:w="556" w:type="pct"/>
            <w:vAlign w:val="center"/>
          </w:tcPr>
          <w:p w:rsidR="00884908" w:rsidRPr="00884908" w:rsidRDefault="00884908" w:rsidP="00884908">
            <w:pPr>
              <w:jc w:val="center"/>
              <w:rPr>
                <w:sz w:val="24"/>
                <w:szCs w:val="24"/>
              </w:rPr>
            </w:pPr>
            <w:r w:rsidRPr="00884908">
              <w:rPr>
                <w:sz w:val="24"/>
                <w:szCs w:val="24"/>
              </w:rPr>
              <w:t>100</w:t>
            </w:r>
            <w:r w:rsidRPr="00884908">
              <w:rPr>
                <w:sz w:val="24"/>
                <w:szCs w:val="24"/>
              </w:rPr>
              <w:t>亿</w:t>
            </w:r>
            <w:r w:rsidRPr="00884908">
              <w:rPr>
                <w:sz w:val="24"/>
                <w:szCs w:val="24"/>
              </w:rPr>
              <w:t>-200</w:t>
            </w:r>
            <w:r w:rsidRPr="00884908">
              <w:rPr>
                <w:sz w:val="24"/>
                <w:szCs w:val="24"/>
              </w:rPr>
              <w:t>亿及以上</w:t>
            </w:r>
          </w:p>
        </w:tc>
      </w:tr>
      <w:tr w:rsidR="00884908" w:rsidRPr="00884908" w:rsidTr="001062DA">
        <w:trPr>
          <w:trHeight w:hRule="exact" w:val="1588"/>
        </w:trPr>
        <w:tc>
          <w:tcPr>
            <w:tcW w:w="555" w:type="pct"/>
            <w:vAlign w:val="center"/>
          </w:tcPr>
          <w:p w:rsidR="00884908" w:rsidRPr="00884908" w:rsidRDefault="00884908" w:rsidP="00884908">
            <w:pPr>
              <w:jc w:val="center"/>
              <w:rPr>
                <w:sz w:val="24"/>
                <w:szCs w:val="24"/>
              </w:rPr>
            </w:pPr>
            <w:r w:rsidRPr="00884908">
              <w:rPr>
                <w:sz w:val="24"/>
                <w:szCs w:val="24"/>
              </w:rPr>
              <w:t>评估可行性研究报告</w:t>
            </w:r>
          </w:p>
        </w:tc>
        <w:tc>
          <w:tcPr>
            <w:tcW w:w="556" w:type="pct"/>
            <w:vAlign w:val="center"/>
          </w:tcPr>
          <w:p w:rsidR="00884908" w:rsidRPr="00884908" w:rsidRDefault="00884908" w:rsidP="00884908">
            <w:pPr>
              <w:jc w:val="center"/>
              <w:rPr>
                <w:sz w:val="24"/>
                <w:szCs w:val="24"/>
              </w:rPr>
            </w:pPr>
            <w:r w:rsidRPr="00884908">
              <w:rPr>
                <w:rFonts w:hint="eastAsia"/>
                <w:sz w:val="24"/>
                <w:szCs w:val="24"/>
              </w:rPr>
              <w:t>0.77-1.1</w:t>
            </w:r>
          </w:p>
        </w:tc>
        <w:tc>
          <w:tcPr>
            <w:tcW w:w="556" w:type="pct"/>
            <w:vAlign w:val="center"/>
          </w:tcPr>
          <w:p w:rsidR="00884908" w:rsidRPr="00884908" w:rsidRDefault="00884908" w:rsidP="00884908">
            <w:pPr>
              <w:jc w:val="center"/>
              <w:rPr>
                <w:sz w:val="24"/>
                <w:szCs w:val="24"/>
              </w:rPr>
            </w:pPr>
            <w:r w:rsidRPr="00884908">
              <w:rPr>
                <w:rFonts w:hint="eastAsia"/>
                <w:sz w:val="24"/>
                <w:szCs w:val="24"/>
              </w:rPr>
              <w:t>1.1-2.75</w:t>
            </w:r>
          </w:p>
        </w:tc>
        <w:tc>
          <w:tcPr>
            <w:tcW w:w="556" w:type="pct"/>
            <w:vAlign w:val="center"/>
          </w:tcPr>
          <w:p w:rsidR="00884908" w:rsidRPr="00884908" w:rsidRDefault="00884908" w:rsidP="00884908">
            <w:pPr>
              <w:jc w:val="center"/>
              <w:rPr>
                <w:sz w:val="24"/>
                <w:szCs w:val="24"/>
              </w:rPr>
            </w:pPr>
            <w:r w:rsidRPr="00884908">
              <w:rPr>
                <w:rFonts w:hint="eastAsia"/>
                <w:sz w:val="24"/>
                <w:szCs w:val="24"/>
              </w:rPr>
              <w:t>2.75-5.5</w:t>
            </w:r>
          </w:p>
        </w:tc>
        <w:tc>
          <w:tcPr>
            <w:tcW w:w="556" w:type="pct"/>
            <w:vAlign w:val="center"/>
          </w:tcPr>
          <w:p w:rsidR="00884908" w:rsidRPr="00884908" w:rsidRDefault="00884908" w:rsidP="00884908">
            <w:pPr>
              <w:jc w:val="center"/>
              <w:rPr>
                <w:sz w:val="24"/>
                <w:szCs w:val="24"/>
              </w:rPr>
            </w:pPr>
            <w:r w:rsidRPr="00884908">
              <w:rPr>
                <w:rFonts w:hint="eastAsia"/>
                <w:sz w:val="24"/>
                <w:szCs w:val="24"/>
              </w:rPr>
              <w:t>5.5-8.25</w:t>
            </w:r>
          </w:p>
        </w:tc>
        <w:tc>
          <w:tcPr>
            <w:tcW w:w="556" w:type="pct"/>
            <w:vAlign w:val="center"/>
          </w:tcPr>
          <w:p w:rsidR="00884908" w:rsidRPr="00884908" w:rsidRDefault="00884908" w:rsidP="00884908">
            <w:pPr>
              <w:jc w:val="center"/>
              <w:rPr>
                <w:sz w:val="24"/>
                <w:szCs w:val="24"/>
              </w:rPr>
            </w:pPr>
            <w:r w:rsidRPr="00884908">
              <w:rPr>
                <w:rFonts w:hint="eastAsia"/>
                <w:sz w:val="24"/>
                <w:szCs w:val="24"/>
              </w:rPr>
              <w:t>8.25-11</w:t>
            </w:r>
          </w:p>
        </w:tc>
        <w:tc>
          <w:tcPr>
            <w:tcW w:w="556" w:type="pct"/>
            <w:vAlign w:val="center"/>
          </w:tcPr>
          <w:p w:rsidR="00884908" w:rsidRPr="00884908" w:rsidRDefault="00884908" w:rsidP="00884908">
            <w:pPr>
              <w:jc w:val="center"/>
              <w:rPr>
                <w:sz w:val="24"/>
                <w:szCs w:val="24"/>
              </w:rPr>
            </w:pPr>
            <w:r w:rsidRPr="00884908">
              <w:rPr>
                <w:rFonts w:hint="eastAsia"/>
                <w:sz w:val="24"/>
                <w:szCs w:val="24"/>
              </w:rPr>
              <w:t>11-13.75</w:t>
            </w:r>
          </w:p>
        </w:tc>
        <w:tc>
          <w:tcPr>
            <w:tcW w:w="556" w:type="pct"/>
            <w:vAlign w:val="center"/>
          </w:tcPr>
          <w:p w:rsidR="00884908" w:rsidRPr="00884908" w:rsidRDefault="00884908" w:rsidP="00884908">
            <w:pPr>
              <w:jc w:val="center"/>
              <w:rPr>
                <w:sz w:val="24"/>
                <w:szCs w:val="24"/>
              </w:rPr>
            </w:pPr>
            <w:r w:rsidRPr="00884908">
              <w:rPr>
                <w:rFonts w:hint="eastAsia"/>
                <w:sz w:val="24"/>
                <w:szCs w:val="24"/>
              </w:rPr>
              <w:t>13.75-19.25</w:t>
            </w:r>
          </w:p>
        </w:tc>
        <w:tc>
          <w:tcPr>
            <w:tcW w:w="556" w:type="pct"/>
            <w:vAlign w:val="center"/>
          </w:tcPr>
          <w:p w:rsidR="00884908" w:rsidRPr="00884908" w:rsidRDefault="00884908" w:rsidP="00884908">
            <w:pPr>
              <w:jc w:val="center"/>
              <w:rPr>
                <w:sz w:val="24"/>
                <w:szCs w:val="24"/>
              </w:rPr>
            </w:pPr>
            <w:r w:rsidRPr="00884908">
              <w:rPr>
                <w:rFonts w:hint="eastAsia"/>
                <w:sz w:val="24"/>
                <w:szCs w:val="24"/>
              </w:rPr>
              <w:t>19.25-20.35</w:t>
            </w:r>
          </w:p>
        </w:tc>
      </w:tr>
      <w:tr w:rsidR="00884908" w:rsidRPr="00884908" w:rsidTr="001062DA">
        <w:trPr>
          <w:trHeight w:hRule="exact" w:val="1588"/>
        </w:trPr>
        <w:tc>
          <w:tcPr>
            <w:tcW w:w="555" w:type="pct"/>
            <w:vAlign w:val="center"/>
          </w:tcPr>
          <w:p w:rsidR="00884908" w:rsidRPr="00884908" w:rsidRDefault="00884908" w:rsidP="00884908">
            <w:pPr>
              <w:jc w:val="center"/>
              <w:rPr>
                <w:sz w:val="24"/>
                <w:szCs w:val="24"/>
              </w:rPr>
            </w:pPr>
            <w:r w:rsidRPr="00884908">
              <w:rPr>
                <w:sz w:val="24"/>
                <w:szCs w:val="24"/>
              </w:rPr>
              <w:t>评估初步设计（含概算）、实施方案</w:t>
            </w:r>
          </w:p>
        </w:tc>
        <w:tc>
          <w:tcPr>
            <w:tcW w:w="556" w:type="pct"/>
            <w:vAlign w:val="center"/>
          </w:tcPr>
          <w:p w:rsidR="00884908" w:rsidRPr="00884908" w:rsidRDefault="00884908" w:rsidP="00884908">
            <w:pPr>
              <w:jc w:val="center"/>
              <w:rPr>
                <w:sz w:val="24"/>
                <w:szCs w:val="24"/>
              </w:rPr>
            </w:pPr>
            <w:r w:rsidRPr="00884908">
              <w:rPr>
                <w:rFonts w:hint="eastAsia"/>
                <w:sz w:val="24"/>
                <w:szCs w:val="24"/>
              </w:rPr>
              <w:t>1.1-1.65</w:t>
            </w:r>
          </w:p>
        </w:tc>
        <w:tc>
          <w:tcPr>
            <w:tcW w:w="556" w:type="pct"/>
            <w:vAlign w:val="center"/>
          </w:tcPr>
          <w:p w:rsidR="00884908" w:rsidRPr="00884908" w:rsidRDefault="00884908" w:rsidP="00884908">
            <w:pPr>
              <w:jc w:val="center"/>
              <w:rPr>
                <w:sz w:val="24"/>
                <w:szCs w:val="24"/>
              </w:rPr>
            </w:pPr>
            <w:r w:rsidRPr="00884908">
              <w:rPr>
                <w:rFonts w:hint="eastAsia"/>
                <w:sz w:val="24"/>
                <w:szCs w:val="24"/>
              </w:rPr>
              <w:t>1.65-2.75</w:t>
            </w:r>
          </w:p>
        </w:tc>
        <w:tc>
          <w:tcPr>
            <w:tcW w:w="556" w:type="pct"/>
            <w:vAlign w:val="center"/>
          </w:tcPr>
          <w:p w:rsidR="00884908" w:rsidRPr="00884908" w:rsidRDefault="00884908" w:rsidP="00884908">
            <w:pPr>
              <w:jc w:val="center"/>
              <w:rPr>
                <w:sz w:val="24"/>
                <w:szCs w:val="24"/>
              </w:rPr>
            </w:pPr>
            <w:r w:rsidRPr="00884908">
              <w:rPr>
                <w:rFonts w:hint="eastAsia"/>
                <w:sz w:val="24"/>
                <w:szCs w:val="24"/>
              </w:rPr>
              <w:t>2.75-5.5</w:t>
            </w:r>
          </w:p>
        </w:tc>
        <w:tc>
          <w:tcPr>
            <w:tcW w:w="556" w:type="pct"/>
            <w:vAlign w:val="center"/>
          </w:tcPr>
          <w:p w:rsidR="00884908" w:rsidRPr="00884908" w:rsidRDefault="00884908" w:rsidP="00884908">
            <w:pPr>
              <w:jc w:val="center"/>
              <w:rPr>
                <w:sz w:val="24"/>
                <w:szCs w:val="24"/>
              </w:rPr>
            </w:pPr>
            <w:r w:rsidRPr="00884908">
              <w:rPr>
                <w:rFonts w:hint="eastAsia"/>
                <w:sz w:val="24"/>
                <w:szCs w:val="24"/>
              </w:rPr>
              <w:t>5.5-8.25</w:t>
            </w:r>
          </w:p>
        </w:tc>
        <w:tc>
          <w:tcPr>
            <w:tcW w:w="556" w:type="pct"/>
            <w:vAlign w:val="center"/>
          </w:tcPr>
          <w:p w:rsidR="00884908" w:rsidRPr="00884908" w:rsidRDefault="00884908" w:rsidP="00884908">
            <w:pPr>
              <w:jc w:val="center"/>
              <w:rPr>
                <w:sz w:val="24"/>
                <w:szCs w:val="24"/>
              </w:rPr>
            </w:pPr>
            <w:r w:rsidRPr="00884908">
              <w:rPr>
                <w:rFonts w:hint="eastAsia"/>
                <w:sz w:val="24"/>
                <w:szCs w:val="24"/>
              </w:rPr>
              <w:t>8.25-11</w:t>
            </w:r>
          </w:p>
        </w:tc>
        <w:tc>
          <w:tcPr>
            <w:tcW w:w="556" w:type="pct"/>
            <w:vAlign w:val="center"/>
          </w:tcPr>
          <w:p w:rsidR="00884908" w:rsidRPr="00884908" w:rsidRDefault="00884908" w:rsidP="00884908">
            <w:pPr>
              <w:jc w:val="center"/>
              <w:rPr>
                <w:sz w:val="24"/>
                <w:szCs w:val="24"/>
              </w:rPr>
            </w:pPr>
            <w:r w:rsidRPr="00884908">
              <w:rPr>
                <w:rFonts w:hint="eastAsia"/>
                <w:sz w:val="24"/>
                <w:szCs w:val="24"/>
              </w:rPr>
              <w:t>11-13.75</w:t>
            </w:r>
          </w:p>
        </w:tc>
        <w:tc>
          <w:tcPr>
            <w:tcW w:w="556" w:type="pct"/>
            <w:vAlign w:val="center"/>
          </w:tcPr>
          <w:p w:rsidR="00884908" w:rsidRPr="00884908" w:rsidRDefault="00884908" w:rsidP="00884908">
            <w:pPr>
              <w:jc w:val="center"/>
              <w:rPr>
                <w:sz w:val="24"/>
                <w:szCs w:val="24"/>
              </w:rPr>
            </w:pPr>
            <w:r w:rsidRPr="00884908">
              <w:rPr>
                <w:rFonts w:hint="eastAsia"/>
                <w:sz w:val="24"/>
                <w:szCs w:val="24"/>
              </w:rPr>
              <w:t>13.75-19.25</w:t>
            </w:r>
          </w:p>
        </w:tc>
        <w:tc>
          <w:tcPr>
            <w:tcW w:w="556" w:type="pct"/>
            <w:vAlign w:val="center"/>
          </w:tcPr>
          <w:p w:rsidR="00884908" w:rsidRPr="00884908" w:rsidRDefault="00884908" w:rsidP="00884908">
            <w:pPr>
              <w:jc w:val="center"/>
              <w:rPr>
                <w:sz w:val="24"/>
                <w:szCs w:val="24"/>
              </w:rPr>
            </w:pPr>
            <w:r w:rsidRPr="00884908">
              <w:rPr>
                <w:rFonts w:hint="eastAsia"/>
                <w:sz w:val="24"/>
                <w:szCs w:val="24"/>
              </w:rPr>
              <w:t>19.25-26.95</w:t>
            </w:r>
          </w:p>
        </w:tc>
      </w:tr>
    </w:tbl>
    <w:p w:rsidR="00884908" w:rsidRPr="00884908" w:rsidRDefault="00884908" w:rsidP="00884908">
      <w:pPr>
        <w:spacing w:line="560" w:lineRule="exact"/>
        <w:ind w:left="640" w:hangingChars="200" w:hanging="640"/>
        <w:rPr>
          <w:rFonts w:ascii="Times New Roman" w:eastAsia="仿宋_GB2312" w:hAnsi="Times New Roman" w:cs="Times New Roman"/>
          <w:sz w:val="32"/>
          <w:szCs w:val="32"/>
        </w:rPr>
      </w:pPr>
      <w:r w:rsidRPr="00884908">
        <w:rPr>
          <w:rFonts w:ascii="Times New Roman" w:eastAsia="仿宋_GB2312" w:hAnsi="Times New Roman" w:cs="Times New Roman" w:hint="eastAsia"/>
          <w:sz w:val="32"/>
          <w:szCs w:val="32"/>
        </w:rPr>
        <w:t>注：</w:t>
      </w:r>
      <w:r w:rsidRPr="00884908">
        <w:rPr>
          <w:rFonts w:ascii="Times New Roman" w:eastAsia="仿宋_GB2312" w:hAnsi="Times New Roman" w:cs="Times New Roman" w:hint="eastAsia"/>
          <w:sz w:val="32"/>
          <w:szCs w:val="32"/>
        </w:rPr>
        <w:t>1.</w:t>
      </w:r>
      <w:r w:rsidRPr="00884908">
        <w:rPr>
          <w:rFonts w:ascii="Times New Roman" w:eastAsia="仿宋_GB2312" w:hAnsi="Times New Roman" w:cs="Times New Roman" w:hint="eastAsia"/>
          <w:sz w:val="32"/>
          <w:szCs w:val="32"/>
        </w:rPr>
        <w:t>项目估算投资额是指项目建议书或者可行性研究报告的估算投资额，概算额是指初步设计及概算投资额。</w:t>
      </w:r>
    </w:p>
    <w:p w:rsidR="00C807F7" w:rsidRDefault="00884908" w:rsidP="00884908">
      <w:r w:rsidRPr="00884908">
        <w:rPr>
          <w:rFonts w:ascii="Times New Roman" w:eastAsia="仿宋_GB2312" w:hAnsi="Times New Roman" w:cs="Times New Roman" w:hint="eastAsia"/>
          <w:sz w:val="32"/>
          <w:szCs w:val="32"/>
        </w:rPr>
        <w:t>2.</w:t>
      </w:r>
      <w:r w:rsidRPr="00884908">
        <w:rPr>
          <w:rFonts w:ascii="Times New Roman" w:eastAsia="宋体" w:hAnsi="Times New Roman" w:cs="Times New Roman" w:hint="eastAsia"/>
          <w:szCs w:val="24"/>
        </w:rPr>
        <w:t xml:space="preserve"> </w:t>
      </w:r>
      <w:r w:rsidRPr="00884908">
        <w:rPr>
          <w:rFonts w:ascii="Times New Roman" w:eastAsia="仿宋_GB2312" w:hAnsi="Times New Roman" w:cs="Times New Roman" w:hint="eastAsia"/>
          <w:sz w:val="32"/>
          <w:szCs w:val="32"/>
        </w:rPr>
        <w:t>评估具体收费根据估算（概算）投资额在相对应的区间内用插入法计算。</w:t>
      </w:r>
      <w:bookmarkStart w:id="35" w:name="_GoBack"/>
      <w:bookmarkEnd w:id="35"/>
    </w:p>
    <w:sectPr w:rsidR="00C807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5A" w:rsidRDefault="00813E5A" w:rsidP="00884908">
      <w:r>
        <w:separator/>
      </w:r>
    </w:p>
  </w:endnote>
  <w:endnote w:type="continuationSeparator" w:id="0">
    <w:p w:rsidR="00813E5A" w:rsidRDefault="00813E5A" w:rsidP="0088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5A" w:rsidRDefault="00813E5A" w:rsidP="00884908">
      <w:r>
        <w:separator/>
      </w:r>
    </w:p>
  </w:footnote>
  <w:footnote w:type="continuationSeparator" w:id="0">
    <w:p w:rsidR="00813E5A" w:rsidRDefault="00813E5A" w:rsidP="00884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5EED"/>
    <w:multiLevelType w:val="singleLevel"/>
    <w:tmpl w:val="16905EE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62"/>
    <w:rsid w:val="005C7A62"/>
    <w:rsid w:val="008003C5"/>
    <w:rsid w:val="00813E5A"/>
    <w:rsid w:val="00866360"/>
    <w:rsid w:val="00884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908"/>
    <w:rPr>
      <w:sz w:val="18"/>
      <w:szCs w:val="18"/>
    </w:rPr>
  </w:style>
  <w:style w:type="paragraph" w:styleId="a4">
    <w:name w:val="footer"/>
    <w:basedOn w:val="a"/>
    <w:link w:val="Char0"/>
    <w:uiPriority w:val="99"/>
    <w:unhideWhenUsed/>
    <w:rsid w:val="00884908"/>
    <w:pPr>
      <w:tabs>
        <w:tab w:val="center" w:pos="4153"/>
        <w:tab w:val="right" w:pos="8306"/>
      </w:tabs>
      <w:snapToGrid w:val="0"/>
      <w:jc w:val="left"/>
    </w:pPr>
    <w:rPr>
      <w:sz w:val="18"/>
      <w:szCs w:val="18"/>
    </w:rPr>
  </w:style>
  <w:style w:type="character" w:customStyle="1" w:styleId="Char0">
    <w:name w:val="页脚 Char"/>
    <w:basedOn w:val="a0"/>
    <w:link w:val="a4"/>
    <w:uiPriority w:val="99"/>
    <w:rsid w:val="00884908"/>
    <w:rPr>
      <w:sz w:val="18"/>
      <w:szCs w:val="18"/>
    </w:rPr>
  </w:style>
  <w:style w:type="table" w:styleId="a5">
    <w:name w:val="Table Grid"/>
    <w:basedOn w:val="a1"/>
    <w:uiPriority w:val="39"/>
    <w:qFormat/>
    <w:rsid w:val="0088490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qFormat/>
    <w:rsid w:val="0088490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908"/>
    <w:rPr>
      <w:sz w:val="18"/>
      <w:szCs w:val="18"/>
    </w:rPr>
  </w:style>
  <w:style w:type="paragraph" w:styleId="a4">
    <w:name w:val="footer"/>
    <w:basedOn w:val="a"/>
    <w:link w:val="Char0"/>
    <w:uiPriority w:val="99"/>
    <w:unhideWhenUsed/>
    <w:rsid w:val="00884908"/>
    <w:pPr>
      <w:tabs>
        <w:tab w:val="center" w:pos="4153"/>
        <w:tab w:val="right" w:pos="8306"/>
      </w:tabs>
      <w:snapToGrid w:val="0"/>
      <w:jc w:val="left"/>
    </w:pPr>
    <w:rPr>
      <w:sz w:val="18"/>
      <w:szCs w:val="18"/>
    </w:rPr>
  </w:style>
  <w:style w:type="character" w:customStyle="1" w:styleId="Char0">
    <w:name w:val="页脚 Char"/>
    <w:basedOn w:val="a0"/>
    <w:link w:val="a4"/>
    <w:uiPriority w:val="99"/>
    <w:rsid w:val="00884908"/>
    <w:rPr>
      <w:sz w:val="18"/>
      <w:szCs w:val="18"/>
    </w:rPr>
  </w:style>
  <w:style w:type="table" w:styleId="a5">
    <w:name w:val="Table Grid"/>
    <w:basedOn w:val="a1"/>
    <w:uiPriority w:val="39"/>
    <w:qFormat/>
    <w:rsid w:val="0088490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qFormat/>
    <w:rsid w:val="0088490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黄释娴</dc:creator>
  <cp:keywords/>
  <dc:description/>
  <cp:lastModifiedBy>黄释娴</cp:lastModifiedBy>
  <cp:revision>2</cp:revision>
  <dcterms:created xsi:type="dcterms:W3CDTF">2022-04-08T01:03:00Z</dcterms:created>
  <dcterms:modified xsi:type="dcterms:W3CDTF">2022-04-08T01:03:00Z</dcterms:modified>
</cp:coreProperties>
</file>